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052A4" w14:textId="77777777" w:rsidR="00E655FD" w:rsidRPr="007F230F" w:rsidRDefault="005B7CA9" w:rsidP="007F230F">
      <w:pPr>
        <w:bidi/>
        <w:spacing w:beforeLines="60" w:before="144" w:afterLines="60" w:after="144"/>
        <w:jc w:val="center"/>
        <w:rPr>
          <w:rFonts w:asciiTheme="minorBidi" w:hAnsiTheme="minorBidi"/>
          <w:b/>
          <w:bCs/>
          <w:sz w:val="28"/>
          <w:szCs w:val="28"/>
          <w:rtl/>
        </w:rPr>
      </w:pPr>
      <w:r w:rsidRPr="007F230F">
        <w:rPr>
          <w:rFonts w:asciiTheme="minorBidi" w:hAnsiTheme="minorBidi"/>
          <w:b/>
          <w:bCs/>
          <w:sz w:val="28"/>
          <w:szCs w:val="28"/>
          <w:rtl/>
        </w:rPr>
        <w:t>النظام الأساس</w:t>
      </w:r>
      <w:r w:rsidR="00244579" w:rsidRPr="007F230F">
        <w:rPr>
          <w:rFonts w:asciiTheme="minorBidi" w:hAnsiTheme="minorBidi"/>
          <w:b/>
          <w:bCs/>
          <w:sz w:val="28"/>
          <w:szCs w:val="28"/>
          <w:rtl/>
        </w:rPr>
        <w:t>ي</w:t>
      </w:r>
    </w:p>
    <w:p w14:paraId="0D1F3386" w14:textId="77777777" w:rsidR="00E655FD" w:rsidRPr="007F230F" w:rsidRDefault="00E655FD" w:rsidP="007F230F">
      <w:pPr>
        <w:bidi/>
        <w:spacing w:beforeLines="60" w:before="144" w:afterLines="60" w:after="144"/>
        <w:jc w:val="center"/>
        <w:rPr>
          <w:rFonts w:asciiTheme="minorBidi" w:hAnsiTheme="minorBidi"/>
          <w:b/>
          <w:bCs/>
          <w:sz w:val="28"/>
          <w:szCs w:val="28"/>
          <w:rtl/>
        </w:rPr>
      </w:pPr>
      <w:r w:rsidRPr="007F230F">
        <w:rPr>
          <w:rFonts w:asciiTheme="minorBidi" w:hAnsiTheme="minorBidi"/>
          <w:b/>
          <w:bCs/>
          <w:sz w:val="28"/>
          <w:szCs w:val="28"/>
          <w:rtl/>
        </w:rPr>
        <w:t xml:space="preserve">لـ [اسم المنشأة ذات </w:t>
      </w:r>
      <w:r w:rsidR="001129CF" w:rsidRPr="007F230F">
        <w:rPr>
          <w:rFonts w:asciiTheme="minorBidi" w:hAnsiTheme="minorBidi"/>
          <w:b/>
          <w:bCs/>
          <w:sz w:val="28"/>
          <w:szCs w:val="28"/>
          <w:rtl/>
        </w:rPr>
        <w:t>الأغراض</w:t>
      </w:r>
      <w:r w:rsidRPr="007F230F">
        <w:rPr>
          <w:rFonts w:asciiTheme="minorBidi" w:hAnsiTheme="minorBidi"/>
          <w:b/>
          <w:bCs/>
          <w:sz w:val="28"/>
          <w:szCs w:val="28"/>
          <w:rtl/>
        </w:rPr>
        <w:t xml:space="preserve"> الخاص</w:t>
      </w:r>
      <w:r w:rsidR="001129CF" w:rsidRPr="007F230F">
        <w:rPr>
          <w:rFonts w:asciiTheme="minorBidi" w:hAnsiTheme="minorBidi"/>
          <w:b/>
          <w:bCs/>
          <w:sz w:val="28"/>
          <w:szCs w:val="28"/>
          <w:rtl/>
        </w:rPr>
        <w:t>ة</w:t>
      </w:r>
      <w:r w:rsidRPr="007F230F">
        <w:rPr>
          <w:rFonts w:asciiTheme="minorBidi" w:hAnsiTheme="minorBidi"/>
          <w:b/>
          <w:bCs/>
          <w:sz w:val="28"/>
          <w:szCs w:val="28"/>
          <w:rtl/>
        </w:rPr>
        <w:t>]</w:t>
      </w:r>
    </w:p>
    <w:p w14:paraId="01085C46" w14:textId="77777777" w:rsidR="00E655FD" w:rsidRPr="007F230F" w:rsidRDefault="00E655FD" w:rsidP="007F230F">
      <w:pPr>
        <w:bidi/>
        <w:spacing w:beforeLines="60" w:before="144" w:afterLines="60" w:after="144"/>
        <w:jc w:val="center"/>
        <w:rPr>
          <w:rFonts w:asciiTheme="minorBidi" w:hAnsiTheme="minorBidi"/>
          <w:b/>
          <w:bCs/>
          <w:sz w:val="28"/>
          <w:szCs w:val="28"/>
          <w:rtl/>
        </w:rPr>
      </w:pPr>
      <w:r w:rsidRPr="007F230F">
        <w:rPr>
          <w:rFonts w:asciiTheme="minorBidi" w:hAnsiTheme="minorBidi"/>
          <w:b/>
          <w:bCs/>
          <w:sz w:val="28"/>
          <w:szCs w:val="28"/>
          <w:rtl/>
        </w:rPr>
        <w:t>(</w:t>
      </w:r>
      <w:r w:rsidR="001129CF" w:rsidRPr="007F230F">
        <w:rPr>
          <w:rFonts w:asciiTheme="minorBidi" w:hAnsiTheme="minorBidi"/>
          <w:b/>
          <w:bCs/>
          <w:sz w:val="28"/>
          <w:szCs w:val="28"/>
          <w:rtl/>
        </w:rPr>
        <w:t>منشأة</w:t>
      </w:r>
      <w:r w:rsidR="005B7CA9" w:rsidRPr="007F230F">
        <w:rPr>
          <w:rFonts w:asciiTheme="minorBidi" w:hAnsiTheme="minorBidi"/>
          <w:b/>
          <w:bCs/>
          <w:sz w:val="28"/>
          <w:szCs w:val="28"/>
          <w:rtl/>
        </w:rPr>
        <w:t xml:space="preserve"> ذات أغراض خاصة</w:t>
      </w:r>
      <w:r w:rsidRPr="007F230F">
        <w:rPr>
          <w:rFonts w:asciiTheme="minorBidi" w:hAnsiTheme="minorBidi"/>
          <w:b/>
          <w:bCs/>
          <w:sz w:val="28"/>
          <w:szCs w:val="28"/>
          <w:rtl/>
        </w:rPr>
        <w:t>)</w:t>
      </w:r>
    </w:p>
    <w:p w14:paraId="38C88C92" w14:textId="77777777" w:rsidR="00E655FD" w:rsidRPr="007F230F" w:rsidRDefault="00E655FD" w:rsidP="007F230F">
      <w:pPr>
        <w:bidi/>
        <w:spacing w:beforeLines="60" w:before="144" w:afterLines="60" w:after="144"/>
        <w:rPr>
          <w:rFonts w:asciiTheme="minorBidi" w:hAnsiTheme="minorBidi"/>
          <w:sz w:val="28"/>
          <w:szCs w:val="28"/>
          <w:rtl/>
        </w:rPr>
      </w:pPr>
    </w:p>
    <w:p w14:paraId="00C59E27" w14:textId="77777777" w:rsidR="00816918" w:rsidRPr="007F230F" w:rsidRDefault="00816918" w:rsidP="007F230F">
      <w:pPr>
        <w:bidi/>
        <w:spacing w:beforeLines="60" w:before="144" w:afterLines="60" w:after="144"/>
        <w:jc w:val="both"/>
        <w:rPr>
          <w:rFonts w:asciiTheme="minorBidi" w:hAnsiTheme="minorBidi"/>
          <w:sz w:val="28"/>
          <w:szCs w:val="28"/>
          <w:rtl/>
        </w:rPr>
      </w:pPr>
      <w:r w:rsidRPr="007F230F">
        <w:rPr>
          <w:rFonts w:asciiTheme="minorBidi" w:hAnsiTheme="minorBidi"/>
          <w:sz w:val="28"/>
          <w:szCs w:val="28"/>
          <w:rtl/>
        </w:rPr>
        <w:t>تم اعتماد النظام الأساسي هذا في يوم [اليوم]، [التاريخ الهجري] (الموافق [التاريخ الميلادي]) في شأن المنشأة ذات الأغراض الخاصة ("</w:t>
      </w:r>
      <w:r w:rsidRPr="007F230F">
        <w:rPr>
          <w:rFonts w:asciiTheme="minorBidi" w:hAnsiTheme="minorBidi"/>
          <w:b/>
          <w:bCs/>
          <w:sz w:val="28"/>
          <w:szCs w:val="28"/>
          <w:rtl/>
        </w:rPr>
        <w:t>المنشأة</w:t>
      </w:r>
      <w:r w:rsidRPr="007F230F">
        <w:rPr>
          <w:rFonts w:asciiTheme="minorBidi" w:hAnsiTheme="minorBidi"/>
          <w:sz w:val="28"/>
          <w:szCs w:val="28"/>
          <w:rtl/>
        </w:rPr>
        <w:t>") المؤسسة والمرخص لها بموجب القواعد المنظمة للمنشآت ذات الأغراض الخاصة الصادرة عن مجلس هيئة السوق المالية السعودية ("</w:t>
      </w:r>
      <w:r w:rsidRPr="007F230F">
        <w:rPr>
          <w:rFonts w:asciiTheme="minorBidi" w:hAnsiTheme="minorBidi"/>
          <w:b/>
          <w:bCs/>
          <w:sz w:val="28"/>
          <w:szCs w:val="28"/>
          <w:rtl/>
        </w:rPr>
        <w:t>الهيئة</w:t>
      </w:r>
      <w:r w:rsidRPr="007F230F">
        <w:rPr>
          <w:rFonts w:asciiTheme="minorBidi" w:hAnsiTheme="minorBidi"/>
          <w:sz w:val="28"/>
          <w:szCs w:val="28"/>
          <w:rtl/>
        </w:rPr>
        <w:t xml:space="preserve">") بموجب قراره رقم [*] وتاريخ [*] </w:t>
      </w:r>
      <w:r w:rsidR="00F724F1" w:rsidRPr="008B21DB">
        <w:rPr>
          <w:rFonts w:asciiTheme="minorBidi" w:hAnsiTheme="minorBidi" w:hint="eastAsia"/>
          <w:sz w:val="28"/>
          <w:szCs w:val="28"/>
          <w:rtl/>
        </w:rPr>
        <w:t>والمعدلة</w:t>
      </w:r>
      <w:r w:rsidR="00F724F1" w:rsidRPr="008B21DB">
        <w:rPr>
          <w:rFonts w:asciiTheme="minorBidi" w:hAnsiTheme="minorBidi"/>
          <w:sz w:val="28"/>
          <w:szCs w:val="28"/>
          <w:rtl/>
        </w:rPr>
        <w:t xml:space="preserve">  </w:t>
      </w:r>
      <w:r w:rsidR="00F724F1" w:rsidRPr="008B21DB">
        <w:rPr>
          <w:rFonts w:asciiTheme="minorBidi" w:hAnsiTheme="minorBidi" w:hint="eastAsia"/>
          <w:sz w:val="28"/>
          <w:szCs w:val="28"/>
          <w:rtl/>
        </w:rPr>
        <w:t>بموجب</w:t>
      </w:r>
      <w:r w:rsidR="00F724F1" w:rsidRPr="008B21DB">
        <w:rPr>
          <w:rFonts w:asciiTheme="minorBidi" w:hAnsiTheme="minorBidi"/>
          <w:sz w:val="28"/>
          <w:szCs w:val="28"/>
          <w:rtl/>
        </w:rPr>
        <w:t xml:space="preserve"> قراره رقم [*] وتاريخ [*] </w:t>
      </w:r>
      <w:r w:rsidRPr="007F230F">
        <w:rPr>
          <w:rFonts w:asciiTheme="minorBidi" w:hAnsiTheme="minorBidi"/>
          <w:sz w:val="28"/>
          <w:szCs w:val="28"/>
          <w:rtl/>
        </w:rPr>
        <w:t>("</w:t>
      </w:r>
      <w:r w:rsidRPr="007F230F">
        <w:rPr>
          <w:rFonts w:asciiTheme="minorBidi" w:hAnsiTheme="minorBidi"/>
          <w:b/>
          <w:bCs/>
          <w:sz w:val="28"/>
          <w:szCs w:val="28"/>
          <w:rtl/>
        </w:rPr>
        <w:t>القواعد المنظمة للمنشآت ذات الأغراض الخاصة</w:t>
      </w:r>
      <w:r w:rsidRPr="007F230F">
        <w:rPr>
          <w:rFonts w:asciiTheme="minorBidi" w:hAnsiTheme="minorBidi"/>
          <w:sz w:val="28"/>
          <w:szCs w:val="28"/>
          <w:rtl/>
        </w:rPr>
        <w:t>")، بواسطة [اسم مدير الصندوق]، [الشكل القانوني لمدير الصندوق] ، ويقع مقرها المسجل في [عنوان مدير الصندوق]، ونشاطها التجاري [النشاط التجاري لمدير الصندوق]، بصفتها مديراً لصندوق [اسم صندوق الاستثمار أو صندوق الاستثمار العقاري (بنفس مسمى المنشأة)]، الذي يتخذ شكل المنشأة ذات الأغراض الخاصة ("</w:t>
      </w:r>
      <w:r w:rsidRPr="007F230F">
        <w:rPr>
          <w:rFonts w:asciiTheme="minorBidi" w:hAnsiTheme="minorBidi"/>
          <w:b/>
          <w:bCs/>
          <w:sz w:val="28"/>
          <w:szCs w:val="28"/>
          <w:rtl/>
        </w:rPr>
        <w:t>الصندوق</w:t>
      </w:r>
      <w:r w:rsidRPr="007F230F">
        <w:rPr>
          <w:rFonts w:asciiTheme="minorBidi" w:hAnsiTheme="minorBidi"/>
          <w:sz w:val="28"/>
          <w:szCs w:val="28"/>
          <w:rtl/>
        </w:rPr>
        <w:t>").</w:t>
      </w:r>
    </w:p>
    <w:p w14:paraId="3850E655" w14:textId="77777777" w:rsidR="00E655FD" w:rsidRPr="007F230F" w:rsidRDefault="00E655FD" w:rsidP="007F230F">
      <w:pPr>
        <w:bidi/>
        <w:spacing w:beforeLines="60" w:before="144" w:afterLines="60" w:after="144"/>
        <w:jc w:val="both"/>
        <w:rPr>
          <w:rFonts w:asciiTheme="minorBidi" w:hAnsiTheme="minorBidi"/>
          <w:sz w:val="28"/>
          <w:szCs w:val="28"/>
          <w:rtl/>
        </w:rPr>
      </w:pPr>
      <w:r w:rsidRPr="007F230F">
        <w:rPr>
          <w:rFonts w:asciiTheme="minorBidi" w:hAnsiTheme="minorBidi"/>
          <w:b/>
          <w:bCs/>
          <w:sz w:val="28"/>
          <w:szCs w:val="28"/>
          <w:rtl/>
        </w:rPr>
        <w:t>حيث</w:t>
      </w:r>
      <w:r w:rsidR="00DF2606" w:rsidRPr="007F230F">
        <w:rPr>
          <w:rFonts w:asciiTheme="minorBidi" w:hAnsiTheme="minorBidi"/>
          <w:b/>
          <w:bCs/>
          <w:sz w:val="28"/>
          <w:szCs w:val="28"/>
          <w:rtl/>
        </w:rPr>
        <w:t xml:space="preserve"> قرر</w:t>
      </w:r>
      <w:r w:rsidRPr="007F230F">
        <w:rPr>
          <w:rFonts w:asciiTheme="minorBidi" w:hAnsiTheme="minorBidi"/>
          <w:sz w:val="28"/>
          <w:szCs w:val="28"/>
          <w:rtl/>
        </w:rPr>
        <w:t xml:space="preserve"> [</w:t>
      </w:r>
      <w:r w:rsidR="00816918" w:rsidRPr="007F230F">
        <w:rPr>
          <w:rFonts w:asciiTheme="minorBidi" w:hAnsiTheme="minorBidi"/>
          <w:sz w:val="28"/>
          <w:szCs w:val="28"/>
          <w:rtl/>
        </w:rPr>
        <w:t>مدير الصندوق</w:t>
      </w:r>
      <w:r w:rsidRPr="007F230F">
        <w:rPr>
          <w:rFonts w:asciiTheme="minorBidi" w:hAnsiTheme="minorBidi"/>
          <w:sz w:val="28"/>
          <w:szCs w:val="28"/>
          <w:rtl/>
        </w:rPr>
        <w:t>]</w:t>
      </w:r>
      <w:r w:rsidR="00DF2606" w:rsidRPr="007F230F">
        <w:rPr>
          <w:rFonts w:asciiTheme="minorBidi" w:hAnsiTheme="minorBidi"/>
          <w:sz w:val="28"/>
          <w:szCs w:val="28"/>
          <w:rtl/>
        </w:rPr>
        <w:t xml:space="preserve"> أن </w:t>
      </w:r>
      <w:r w:rsidRPr="007F230F">
        <w:rPr>
          <w:rFonts w:asciiTheme="minorBidi" w:hAnsiTheme="minorBidi"/>
          <w:sz w:val="28"/>
          <w:szCs w:val="28"/>
          <w:rtl/>
        </w:rPr>
        <w:t>يؤسس</w:t>
      </w:r>
      <w:r w:rsidR="00DF2606" w:rsidRPr="007F230F">
        <w:rPr>
          <w:rFonts w:asciiTheme="minorBidi" w:hAnsiTheme="minorBidi"/>
          <w:sz w:val="28"/>
          <w:szCs w:val="28"/>
          <w:rtl/>
        </w:rPr>
        <w:t xml:space="preserve"> </w:t>
      </w:r>
      <w:r w:rsidRPr="007F230F">
        <w:rPr>
          <w:rFonts w:asciiTheme="minorBidi" w:hAnsiTheme="minorBidi"/>
          <w:sz w:val="28"/>
          <w:szCs w:val="28"/>
          <w:rtl/>
        </w:rPr>
        <w:t>المنشأة</w:t>
      </w:r>
      <w:r w:rsidR="00DF2606" w:rsidRPr="007F230F">
        <w:rPr>
          <w:rFonts w:asciiTheme="minorBidi" w:hAnsiTheme="minorBidi"/>
          <w:sz w:val="28"/>
          <w:szCs w:val="28"/>
          <w:rtl/>
        </w:rPr>
        <w:t xml:space="preserve"> وفق </w:t>
      </w:r>
      <w:r w:rsidRPr="007F230F">
        <w:rPr>
          <w:rFonts w:asciiTheme="minorBidi" w:hAnsiTheme="minorBidi"/>
          <w:sz w:val="28"/>
          <w:szCs w:val="28"/>
          <w:rtl/>
        </w:rPr>
        <w:t>ما يلي:</w:t>
      </w:r>
    </w:p>
    <w:p w14:paraId="12A10C25" w14:textId="77777777" w:rsidR="00E655FD" w:rsidRPr="007F230F" w:rsidRDefault="00E655FD"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الاسم</w:t>
      </w:r>
    </w:p>
    <w:p w14:paraId="475BAE66" w14:textId="77777777" w:rsidR="00E655FD" w:rsidRPr="007F230F" w:rsidRDefault="00E655FD" w:rsidP="007F230F">
      <w:pPr>
        <w:bidi/>
        <w:spacing w:beforeLines="60" w:before="144" w:afterLines="60" w:after="144"/>
        <w:ind w:left="476"/>
        <w:jc w:val="both"/>
        <w:rPr>
          <w:rFonts w:asciiTheme="minorBidi" w:hAnsiTheme="minorBidi"/>
          <w:sz w:val="28"/>
          <w:szCs w:val="28"/>
          <w:rtl/>
        </w:rPr>
      </w:pPr>
      <w:r w:rsidRPr="007F230F">
        <w:rPr>
          <w:rFonts w:asciiTheme="minorBidi" w:hAnsiTheme="minorBidi"/>
          <w:sz w:val="28"/>
          <w:szCs w:val="28"/>
          <w:rtl/>
        </w:rPr>
        <w:t>اسم المنشأة [أدخل الاسم].</w:t>
      </w:r>
    </w:p>
    <w:p w14:paraId="233E596C" w14:textId="77777777" w:rsidR="002B2291" w:rsidRPr="007F230F" w:rsidRDefault="00816918"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أمين الحفظ</w:t>
      </w:r>
    </w:p>
    <w:p w14:paraId="29F939F6" w14:textId="270E009B" w:rsidR="00816918" w:rsidRPr="007F230F" w:rsidRDefault="00F724F1" w:rsidP="007F230F">
      <w:pPr>
        <w:pStyle w:val="ListParagraph"/>
        <w:bidi/>
        <w:spacing w:beforeLines="60" w:before="144" w:afterLines="60" w:after="144"/>
        <w:ind w:left="503"/>
        <w:jc w:val="both"/>
        <w:rPr>
          <w:rStyle w:val="BookTitle"/>
          <w:rFonts w:asciiTheme="minorBidi" w:hAnsiTheme="minorBidi"/>
          <w:b w:val="0"/>
          <w:bCs w:val="0"/>
          <w:sz w:val="28"/>
          <w:szCs w:val="28"/>
          <w:rtl/>
        </w:rPr>
      </w:pPr>
      <w:r w:rsidRPr="008B21DB">
        <w:rPr>
          <w:rFonts w:asciiTheme="minorBidi" w:hAnsiTheme="minorBidi"/>
          <w:smallCaps/>
          <w:spacing w:val="5"/>
          <w:sz w:val="28"/>
          <w:szCs w:val="28"/>
          <w:rtl/>
        </w:rPr>
        <w:t>يكون أمين حفظ صندوق الاستثمار الذي يتخذ شكل المنشأة ذات الأغراض الخاصة هو أمين الحفظ المعيّن من قبل مدير الصندوق والمشار إليه في شروط وأحكام صندوق الاستثمار الذي يتخذ شكل المنشأة ذات الأغراض الخاصة</w:t>
      </w:r>
      <w:r>
        <w:rPr>
          <w:rFonts w:asciiTheme="minorBidi" w:hAnsiTheme="minorBidi" w:hint="cs"/>
          <w:smallCaps/>
          <w:spacing w:val="5"/>
          <w:sz w:val="28"/>
          <w:szCs w:val="28"/>
          <w:rtl/>
        </w:rPr>
        <w:t>.</w:t>
      </w:r>
      <w:r w:rsidRPr="007F230F" w:rsidDel="00F724F1">
        <w:rPr>
          <w:rStyle w:val="BookTitle"/>
          <w:rFonts w:asciiTheme="minorBidi" w:hAnsiTheme="minorBidi"/>
          <w:b w:val="0"/>
          <w:bCs w:val="0"/>
          <w:sz w:val="28"/>
          <w:szCs w:val="28"/>
          <w:rtl/>
        </w:rPr>
        <w:t xml:space="preserve"> </w:t>
      </w:r>
    </w:p>
    <w:p w14:paraId="59314EE8" w14:textId="77777777" w:rsidR="00816918" w:rsidRPr="007F230F" w:rsidRDefault="00816918"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53AD117E" w14:textId="77777777" w:rsidR="00E655FD" w:rsidRPr="007F230F" w:rsidRDefault="00CB732C"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 xml:space="preserve">المقر </w:t>
      </w:r>
      <w:r w:rsidR="00E655FD" w:rsidRPr="007F230F">
        <w:rPr>
          <w:rStyle w:val="BookTitle"/>
          <w:rFonts w:asciiTheme="minorBidi" w:hAnsiTheme="minorBidi"/>
          <w:sz w:val="28"/>
          <w:szCs w:val="28"/>
          <w:rtl/>
        </w:rPr>
        <w:t xml:space="preserve">المسجل </w:t>
      </w:r>
    </w:p>
    <w:p w14:paraId="3184E83D" w14:textId="77777777" w:rsidR="00816918" w:rsidRPr="007F230F" w:rsidRDefault="00816918" w:rsidP="007F230F">
      <w:pPr>
        <w:pStyle w:val="ListParagraph"/>
        <w:bidi/>
        <w:spacing w:beforeLines="60" w:before="144" w:afterLines="60" w:after="144"/>
        <w:ind w:left="503"/>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المقر المسجل للمنشأة في [أدخل عنواناً في المملكة العربية السعودية]. ولا يُنقل المقر المسجل للمنشأة إلى أي مكان آخر إلا بموافقة الهيئة.</w:t>
      </w:r>
    </w:p>
    <w:p w14:paraId="52CE415A" w14:textId="77777777" w:rsidR="006B1703" w:rsidRPr="007F230F" w:rsidRDefault="006B1703"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4DAE07B1" w14:textId="77777777" w:rsidR="00E655FD" w:rsidRPr="007F230F" w:rsidRDefault="00E655FD"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الغرض والنشاط</w:t>
      </w:r>
    </w:p>
    <w:p w14:paraId="2869DDA8" w14:textId="77777777" w:rsidR="00E655FD" w:rsidRPr="007F230F" w:rsidRDefault="00E655FD" w:rsidP="007F230F">
      <w:pPr>
        <w:pStyle w:val="ListParagraph"/>
        <w:numPr>
          <w:ilvl w:val="1"/>
          <w:numId w:val="4"/>
        </w:numPr>
        <w:tabs>
          <w:tab w:val="left" w:pos="386"/>
        </w:tabs>
        <w:bidi/>
        <w:spacing w:beforeLines="60" w:before="144" w:afterLines="60" w:after="144"/>
        <w:ind w:left="1466" w:hanging="1440"/>
        <w:jc w:val="both"/>
        <w:rPr>
          <w:rStyle w:val="BookTitle"/>
          <w:rFonts w:asciiTheme="minorBidi" w:hAnsiTheme="minorBidi"/>
          <w:b w:val="0"/>
          <w:bCs w:val="0"/>
          <w:sz w:val="28"/>
          <w:szCs w:val="28"/>
        </w:rPr>
      </w:pPr>
      <w:bookmarkStart w:id="0" w:name="_Ref435441533"/>
      <w:r w:rsidRPr="007F230F">
        <w:rPr>
          <w:rStyle w:val="BookTitle"/>
          <w:rFonts w:asciiTheme="minorBidi" w:hAnsiTheme="minorBidi"/>
          <w:b w:val="0"/>
          <w:bCs w:val="0"/>
          <w:sz w:val="28"/>
          <w:szCs w:val="28"/>
          <w:rtl/>
        </w:rPr>
        <w:t>الغرض من المنشأة هو</w:t>
      </w:r>
      <w:bookmarkEnd w:id="0"/>
      <w:r w:rsidR="00816918" w:rsidRPr="007F230F">
        <w:rPr>
          <w:rStyle w:val="BookTitle"/>
          <w:rFonts w:asciiTheme="minorBidi" w:hAnsiTheme="minorBidi"/>
          <w:b w:val="0"/>
          <w:bCs w:val="0"/>
          <w:sz w:val="28"/>
          <w:szCs w:val="28"/>
          <w:rtl/>
        </w:rPr>
        <w:t xml:space="preserve"> إصدار وحدات استثمارية</w:t>
      </w:r>
      <w:r w:rsidRPr="007F230F">
        <w:rPr>
          <w:rStyle w:val="BookTitle"/>
          <w:rFonts w:asciiTheme="minorBidi" w:hAnsiTheme="minorBidi"/>
          <w:b w:val="0"/>
          <w:bCs w:val="0"/>
          <w:sz w:val="28"/>
          <w:szCs w:val="28"/>
          <w:rtl/>
        </w:rPr>
        <w:t>.</w:t>
      </w:r>
    </w:p>
    <w:p w14:paraId="00692D08" w14:textId="77777777" w:rsidR="00E655FD" w:rsidRPr="007F230F" w:rsidRDefault="00E36F1F"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Fonts w:asciiTheme="minorBidi" w:hAnsiTheme="minorBidi"/>
          <w:sz w:val="28"/>
          <w:szCs w:val="28"/>
          <w:rtl/>
        </w:rPr>
        <w:t>لا</w:t>
      </w:r>
      <w:r w:rsidR="00A25242" w:rsidRPr="007F230F">
        <w:rPr>
          <w:rFonts w:asciiTheme="minorBidi" w:hAnsiTheme="minorBidi"/>
          <w:sz w:val="28"/>
          <w:szCs w:val="28"/>
          <w:rtl/>
        </w:rPr>
        <w:t xml:space="preserve"> تمارس </w:t>
      </w:r>
      <w:r w:rsidRPr="007F230F">
        <w:rPr>
          <w:rFonts w:asciiTheme="minorBidi" w:hAnsiTheme="minorBidi"/>
          <w:sz w:val="28"/>
          <w:szCs w:val="28"/>
          <w:rtl/>
        </w:rPr>
        <w:t xml:space="preserve">المنشأة </w:t>
      </w:r>
      <w:r w:rsidR="00A25242" w:rsidRPr="007F230F">
        <w:rPr>
          <w:rFonts w:asciiTheme="minorBidi" w:hAnsiTheme="minorBidi"/>
          <w:sz w:val="28"/>
          <w:szCs w:val="28"/>
          <w:rtl/>
        </w:rPr>
        <w:t xml:space="preserve">أي </w:t>
      </w:r>
      <w:r w:rsidR="00D24F43" w:rsidRPr="007F230F">
        <w:rPr>
          <w:rFonts w:asciiTheme="minorBidi" w:hAnsiTheme="minorBidi"/>
          <w:sz w:val="28"/>
          <w:szCs w:val="28"/>
          <w:rtl/>
        </w:rPr>
        <w:t>نشاطات</w:t>
      </w:r>
      <w:r w:rsidR="00A25242" w:rsidRPr="007F230F">
        <w:rPr>
          <w:rFonts w:asciiTheme="minorBidi" w:hAnsiTheme="minorBidi"/>
          <w:sz w:val="28"/>
          <w:szCs w:val="28"/>
          <w:rtl/>
        </w:rPr>
        <w:t xml:space="preserve"> عدا</w:t>
      </w:r>
      <w:r w:rsidR="00D24F43" w:rsidRPr="007F230F">
        <w:rPr>
          <w:rFonts w:asciiTheme="minorBidi" w:hAnsiTheme="minorBidi"/>
          <w:sz w:val="28"/>
          <w:szCs w:val="28"/>
          <w:rtl/>
        </w:rPr>
        <w:t xml:space="preserve"> الآتي:</w:t>
      </w:r>
      <w:r w:rsidR="00A25242" w:rsidRPr="007F230F">
        <w:rPr>
          <w:rFonts w:asciiTheme="minorBidi" w:hAnsiTheme="minorBidi"/>
          <w:sz w:val="28"/>
          <w:szCs w:val="28"/>
          <w:rtl/>
        </w:rPr>
        <w:t xml:space="preserve"> </w:t>
      </w:r>
    </w:p>
    <w:p w14:paraId="5DF14BD2" w14:textId="77777777" w:rsidR="00816918" w:rsidRPr="007F230F" w:rsidRDefault="00816918" w:rsidP="007F230F">
      <w:pPr>
        <w:pStyle w:val="ListParagraph"/>
        <w:numPr>
          <w:ilvl w:val="2"/>
          <w:numId w:val="4"/>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إصدار وحدات استثمارية.</w:t>
      </w:r>
    </w:p>
    <w:p w14:paraId="0CF68ECF" w14:textId="77777777" w:rsidR="00816918" w:rsidRPr="007F230F" w:rsidRDefault="00816918" w:rsidP="007F230F">
      <w:pPr>
        <w:pStyle w:val="ListParagraph"/>
        <w:numPr>
          <w:ilvl w:val="2"/>
          <w:numId w:val="4"/>
        </w:numPr>
        <w:bidi/>
        <w:spacing w:beforeLines="60" w:before="144" w:afterLines="60" w:after="144"/>
        <w:ind w:left="1826"/>
        <w:jc w:val="both"/>
        <w:rPr>
          <w:rStyle w:val="BookTitle"/>
          <w:rFonts w:asciiTheme="minorBidi" w:hAnsiTheme="minorBidi"/>
          <w:b w:val="0"/>
          <w:bCs w:val="0"/>
          <w:sz w:val="28"/>
          <w:szCs w:val="28"/>
        </w:rPr>
      </w:pPr>
      <w:r w:rsidRPr="007F230F">
        <w:rPr>
          <w:rFonts w:asciiTheme="minorBidi" w:hAnsiTheme="minorBidi"/>
          <w:sz w:val="28"/>
          <w:szCs w:val="28"/>
          <w:rtl/>
        </w:rPr>
        <w:t>النشاطات المساندة اللازمة لتحقيق أغراض المنشأة</w:t>
      </w:r>
      <w:r w:rsidRPr="007F230F">
        <w:rPr>
          <w:rStyle w:val="BookTitle"/>
          <w:rFonts w:asciiTheme="minorBidi" w:hAnsiTheme="minorBidi"/>
          <w:b w:val="0"/>
          <w:bCs w:val="0"/>
          <w:sz w:val="28"/>
          <w:szCs w:val="28"/>
          <w:rtl/>
        </w:rPr>
        <w:t>.</w:t>
      </w:r>
    </w:p>
    <w:p w14:paraId="69D1630E" w14:textId="77777777" w:rsidR="006006C7" w:rsidRPr="007F230F" w:rsidRDefault="00816918" w:rsidP="007F230F">
      <w:pPr>
        <w:pStyle w:val="ListParagraph"/>
        <w:numPr>
          <w:ilvl w:val="2"/>
          <w:numId w:val="4"/>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النشاطات المنصوص عليها في شروط وأحكام الصندوق الذي يتخذ شكل المنشأة ذات الأغراض الخاصة، وهذا النظام الأساسي.</w:t>
      </w:r>
    </w:p>
    <w:p w14:paraId="20D1F158" w14:textId="0F1F8CF6" w:rsidR="00523597" w:rsidRDefault="00523597">
      <w:pPr>
        <w:rPr>
          <w:rStyle w:val="BookTitle"/>
          <w:rFonts w:asciiTheme="minorBidi" w:hAnsiTheme="minorBidi"/>
          <w:b w:val="0"/>
          <w:bCs w:val="0"/>
          <w:sz w:val="28"/>
          <w:szCs w:val="28"/>
          <w:rtl/>
        </w:rPr>
      </w:pPr>
      <w:r>
        <w:rPr>
          <w:rStyle w:val="BookTitle"/>
          <w:rFonts w:asciiTheme="minorBidi" w:hAnsiTheme="minorBidi"/>
          <w:b w:val="0"/>
          <w:bCs w:val="0"/>
          <w:sz w:val="28"/>
          <w:szCs w:val="28"/>
          <w:rtl/>
        </w:rPr>
        <w:br w:type="page"/>
      </w:r>
    </w:p>
    <w:p w14:paraId="31248DF8" w14:textId="77777777" w:rsidR="00033C33" w:rsidRPr="007F230F" w:rsidRDefault="00C27F7B"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lastRenderedPageBreak/>
        <w:t>الملاك</w:t>
      </w:r>
    </w:p>
    <w:p w14:paraId="62672421" w14:textId="77777777" w:rsidR="00033C33" w:rsidRPr="007F230F" w:rsidRDefault="00DF3E37"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bookmarkStart w:id="1" w:name="_Ref435442662"/>
      <w:r w:rsidRPr="007F230F">
        <w:rPr>
          <w:rStyle w:val="BookTitle"/>
          <w:rFonts w:asciiTheme="minorBidi" w:hAnsiTheme="minorBidi"/>
          <w:b w:val="0"/>
          <w:bCs w:val="0"/>
          <w:sz w:val="28"/>
          <w:szCs w:val="28"/>
          <w:rtl/>
        </w:rPr>
        <w:t xml:space="preserve">يكون </w:t>
      </w:r>
      <w:bookmarkEnd w:id="1"/>
      <w:r w:rsidR="00C27F7B" w:rsidRPr="007F230F">
        <w:rPr>
          <w:rStyle w:val="BookTitle"/>
          <w:rFonts w:asciiTheme="minorBidi" w:hAnsiTheme="minorBidi"/>
          <w:b w:val="0"/>
          <w:bCs w:val="0"/>
          <w:sz w:val="28"/>
          <w:szCs w:val="28"/>
          <w:rtl/>
        </w:rPr>
        <w:t>ملاك الوحدات الاستثمارية الصادرة عن المنشأة ملاكاً للمنشأة ذات الأغراض الخاصة، بحسب سجل مالكي الوحدات</w:t>
      </w:r>
      <w:r w:rsidR="005C31C1" w:rsidRPr="007F230F">
        <w:rPr>
          <w:rStyle w:val="BookTitle"/>
          <w:rFonts w:asciiTheme="minorBidi" w:hAnsiTheme="minorBidi"/>
          <w:b w:val="0"/>
          <w:bCs w:val="0"/>
          <w:sz w:val="28"/>
          <w:szCs w:val="28"/>
          <w:rtl/>
        </w:rPr>
        <w:t>.</w:t>
      </w:r>
    </w:p>
    <w:p w14:paraId="29E1F94E" w14:textId="77777777" w:rsidR="00F274D4" w:rsidRPr="007F230F" w:rsidRDefault="00C27F7B"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 xml:space="preserve">تسجلّ جميع الأوراق المالية </w:t>
      </w:r>
      <w:r w:rsidR="00F724F1" w:rsidRPr="008B21DB">
        <w:rPr>
          <w:rStyle w:val="BookTitle"/>
          <w:rFonts w:asciiTheme="minorBidi" w:hAnsiTheme="minorBidi"/>
          <w:b w:val="0"/>
          <w:bCs w:val="0"/>
          <w:sz w:val="28"/>
          <w:szCs w:val="28"/>
          <w:rtl/>
        </w:rPr>
        <w:t xml:space="preserve">والحصص في الشركات </w:t>
      </w:r>
      <w:r w:rsidRPr="007F230F">
        <w:rPr>
          <w:rStyle w:val="BookTitle"/>
          <w:rFonts w:asciiTheme="minorBidi" w:hAnsiTheme="minorBidi"/>
          <w:b w:val="0"/>
          <w:bCs w:val="0"/>
          <w:sz w:val="28"/>
          <w:szCs w:val="28"/>
          <w:rtl/>
        </w:rPr>
        <w:t xml:space="preserve">والأصول الأخرى للصندوق باسم المنشأة، وتعود ملكية تلك الأوراق المالية </w:t>
      </w:r>
      <w:r w:rsidR="00F724F1" w:rsidRPr="008B21DB">
        <w:rPr>
          <w:rStyle w:val="BookTitle"/>
          <w:rFonts w:asciiTheme="minorBidi" w:hAnsiTheme="minorBidi"/>
          <w:b w:val="0"/>
          <w:bCs w:val="0"/>
          <w:sz w:val="28"/>
          <w:szCs w:val="28"/>
          <w:rtl/>
        </w:rPr>
        <w:t xml:space="preserve">والحصص في الشركات </w:t>
      </w:r>
      <w:r w:rsidRPr="007F230F">
        <w:rPr>
          <w:rStyle w:val="BookTitle"/>
          <w:rFonts w:asciiTheme="minorBidi" w:hAnsiTheme="minorBidi"/>
          <w:b w:val="0"/>
          <w:bCs w:val="0"/>
          <w:sz w:val="28"/>
          <w:szCs w:val="28"/>
          <w:rtl/>
        </w:rPr>
        <w:t>والأصول الأخرى بالشيوع لملاك الوحدات الاستثمارية الصادرة عن المنشأة</w:t>
      </w:r>
      <w:r w:rsidR="007F2898" w:rsidRPr="007F230F">
        <w:rPr>
          <w:rStyle w:val="BookTitle"/>
          <w:rFonts w:asciiTheme="minorBidi" w:hAnsiTheme="minorBidi"/>
          <w:b w:val="0"/>
          <w:bCs w:val="0"/>
          <w:sz w:val="28"/>
          <w:szCs w:val="28"/>
          <w:rtl/>
        </w:rPr>
        <w:t xml:space="preserve">. </w:t>
      </w:r>
    </w:p>
    <w:p w14:paraId="5D25EDB7" w14:textId="77777777" w:rsidR="00C27F7B" w:rsidRPr="007F230F" w:rsidRDefault="00C27F7B"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فيما عدا خسارة مالك الوحدات لاستثماره في المنشأة أو جزء منه، لا يكون مالك الوحدات مسؤولاً عن ديون والتزامات المنشأة</w:t>
      </w:r>
      <w:r w:rsidR="00793593" w:rsidRPr="007F230F">
        <w:rPr>
          <w:rStyle w:val="BookTitle"/>
          <w:rFonts w:asciiTheme="minorBidi" w:hAnsiTheme="minorBidi"/>
          <w:b w:val="0"/>
          <w:bCs w:val="0"/>
          <w:sz w:val="28"/>
          <w:szCs w:val="28"/>
          <w:rtl/>
        </w:rPr>
        <w:t xml:space="preserve">. </w:t>
      </w:r>
    </w:p>
    <w:p w14:paraId="131D7128" w14:textId="77777777" w:rsidR="00C27F7B" w:rsidRPr="007F230F" w:rsidRDefault="00C27F7B"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6B8ABFAE" w14:textId="77777777" w:rsidR="00202B71" w:rsidRPr="007F230F" w:rsidRDefault="00C27F7B"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رأس المال</w:t>
      </w:r>
    </w:p>
    <w:p w14:paraId="44E8603C" w14:textId="5F3A0C21" w:rsidR="00C27F7B" w:rsidRPr="007F230F" w:rsidRDefault="00F724F1" w:rsidP="007F230F">
      <w:pPr>
        <w:pStyle w:val="ListParagraph"/>
        <w:bidi/>
        <w:spacing w:beforeLines="60" w:before="144" w:afterLines="60" w:after="144"/>
        <w:ind w:left="503"/>
        <w:jc w:val="both"/>
        <w:rPr>
          <w:rStyle w:val="BookTitle"/>
          <w:rFonts w:asciiTheme="minorBidi" w:hAnsiTheme="minorBidi"/>
          <w:b w:val="0"/>
          <w:bCs w:val="0"/>
          <w:sz w:val="28"/>
          <w:szCs w:val="28"/>
          <w:rtl/>
        </w:rPr>
      </w:pPr>
      <w:r w:rsidRPr="00F724F1">
        <w:rPr>
          <w:rStyle w:val="BookTitle"/>
          <w:rFonts w:asciiTheme="minorBidi" w:hAnsiTheme="minorBidi" w:cs="Arial"/>
          <w:b w:val="0"/>
          <w:bCs w:val="0"/>
          <w:sz w:val="28"/>
          <w:szCs w:val="28"/>
          <w:rtl/>
        </w:rPr>
        <w:t>رأس مال المنشأة ذات الأغراض الخاصة التي تصدر وحدات استثمارية هو رأس مال الصندوق الذي يتخذ شكل المنشأة ذات الأغراض الخاصة وفقًا لسجل مالكي الوحدات</w:t>
      </w:r>
      <w:r>
        <w:rPr>
          <w:rStyle w:val="BookTitle"/>
          <w:rFonts w:asciiTheme="minorBidi" w:hAnsiTheme="minorBidi" w:cs="Arial" w:hint="cs"/>
          <w:b w:val="0"/>
          <w:bCs w:val="0"/>
          <w:sz w:val="28"/>
          <w:szCs w:val="28"/>
          <w:rtl/>
        </w:rPr>
        <w:t>.</w:t>
      </w:r>
      <w:r w:rsidRPr="00F724F1" w:rsidDel="00F724F1">
        <w:rPr>
          <w:rStyle w:val="BookTitle"/>
          <w:rFonts w:asciiTheme="minorBidi" w:hAnsiTheme="minorBidi" w:cs="Arial"/>
          <w:b w:val="0"/>
          <w:bCs w:val="0"/>
          <w:sz w:val="28"/>
          <w:szCs w:val="28"/>
          <w:rtl/>
        </w:rPr>
        <w:t xml:space="preserve"> </w:t>
      </w:r>
      <w:r w:rsidR="00C27F7B" w:rsidRPr="007F230F">
        <w:rPr>
          <w:rStyle w:val="BookTitle"/>
          <w:rFonts w:asciiTheme="minorBidi" w:hAnsiTheme="minorBidi"/>
          <w:b w:val="0"/>
          <w:bCs w:val="0"/>
          <w:sz w:val="28"/>
          <w:szCs w:val="28"/>
          <w:rtl/>
        </w:rPr>
        <w:t>[أو في حال كانت صندوق استثمار من النوع المفتوح]</w:t>
      </w:r>
      <w:r w:rsidR="00C27F7B" w:rsidRPr="007F230F" w:rsidDel="0001437A">
        <w:rPr>
          <w:rStyle w:val="BookTitle"/>
          <w:rFonts w:asciiTheme="minorBidi" w:hAnsiTheme="minorBidi"/>
          <w:b w:val="0"/>
          <w:bCs w:val="0"/>
          <w:sz w:val="28"/>
          <w:szCs w:val="28"/>
          <w:rtl/>
        </w:rPr>
        <w:t xml:space="preserve"> </w:t>
      </w:r>
      <w:r w:rsidR="00C27F7B" w:rsidRPr="007F230F">
        <w:rPr>
          <w:rStyle w:val="BookTitle"/>
          <w:rFonts w:asciiTheme="minorBidi" w:hAnsiTheme="minorBidi"/>
          <w:b w:val="0"/>
          <w:bCs w:val="0"/>
          <w:sz w:val="28"/>
          <w:szCs w:val="28"/>
          <w:rtl/>
        </w:rPr>
        <w:t>يكون رأس مال المنشأة متغيرًا ومبنيًا على أساس اشتراكات واستردادات المستثمرين في الوحدات الاستثمارية الصادرة عنها.</w:t>
      </w:r>
    </w:p>
    <w:p w14:paraId="21C0B88A" w14:textId="77777777" w:rsidR="006B1703" w:rsidRPr="007F230F" w:rsidRDefault="006B1703"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79743855" w14:textId="77777777" w:rsidR="00C27F7B" w:rsidRPr="007F230F" w:rsidRDefault="00C27F7B"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مدير الصندوق</w:t>
      </w:r>
    </w:p>
    <w:p w14:paraId="7AA2098A" w14:textId="77777777" w:rsidR="00C27F7B" w:rsidRPr="007F230F" w:rsidRDefault="00C27F7B"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يتولى</w:t>
      </w:r>
      <w:r w:rsidR="00A2119E" w:rsidRPr="007F230F">
        <w:rPr>
          <w:rStyle w:val="BookTitle"/>
          <w:rFonts w:asciiTheme="minorBidi" w:hAnsiTheme="minorBidi"/>
          <w:b w:val="0"/>
          <w:bCs w:val="0"/>
          <w:sz w:val="28"/>
          <w:szCs w:val="28"/>
          <w:rtl/>
        </w:rPr>
        <w:t xml:space="preserve"> </w:t>
      </w:r>
      <w:r w:rsidRPr="007F230F">
        <w:rPr>
          <w:rStyle w:val="BookTitle"/>
          <w:rFonts w:asciiTheme="minorBidi" w:hAnsiTheme="minorBidi"/>
          <w:b w:val="0"/>
          <w:bCs w:val="0"/>
          <w:sz w:val="28"/>
          <w:szCs w:val="28"/>
          <w:rtl/>
        </w:rPr>
        <w:t xml:space="preserve">مدير الصندوق إدارة أعمال المنشأة وشؤونها اليومية ويكون له جميع الصلاحيات والسلطات، باستثناء ما تنص عليه القواعد المنظمة للمنشآت ذات الأغراض الخاصة و [لائحة صناديق الاستثمار أو لائحة صناديق الاستثمار العقاري (حسبما ينطبق)] </w:t>
      </w:r>
      <w:r w:rsidRPr="007F230F">
        <w:rPr>
          <w:rStyle w:val="BookTitle"/>
          <w:rFonts w:asciiTheme="minorBidi" w:hAnsiTheme="minorBidi"/>
          <w:b w:val="0"/>
          <w:bCs w:val="0"/>
          <w:sz w:val="28"/>
          <w:szCs w:val="28"/>
          <w:rtl/>
          <w:lang w:val="en-US"/>
        </w:rPr>
        <w:t>أو</w:t>
      </w:r>
      <w:r w:rsidRPr="007F230F">
        <w:rPr>
          <w:rStyle w:val="BookTitle"/>
          <w:rFonts w:asciiTheme="minorBidi" w:hAnsiTheme="minorBidi"/>
          <w:b w:val="0"/>
          <w:bCs w:val="0"/>
          <w:sz w:val="28"/>
          <w:szCs w:val="28"/>
          <w:rtl/>
        </w:rPr>
        <w:t xml:space="preserve"> هذا النظام الأساسي على أنه من اختصاص غيره، وتشمل (دون حصر)</w:t>
      </w:r>
      <w:r w:rsidR="00B64178" w:rsidRPr="007F230F">
        <w:rPr>
          <w:rStyle w:val="BookTitle"/>
          <w:rFonts w:asciiTheme="minorBidi" w:hAnsiTheme="minorBidi"/>
          <w:b w:val="0"/>
          <w:bCs w:val="0"/>
          <w:sz w:val="28"/>
          <w:szCs w:val="28"/>
          <w:rtl/>
        </w:rPr>
        <w:t>:</w:t>
      </w:r>
    </w:p>
    <w:p w14:paraId="3554EC4B" w14:textId="77777777" w:rsidR="00C27F7B" w:rsidRPr="007F230F" w:rsidRDefault="00C27F7B" w:rsidP="007F230F">
      <w:pPr>
        <w:pStyle w:val="ListParagraph"/>
        <w:bidi/>
        <w:spacing w:beforeLines="60" w:before="144" w:afterLines="60" w:after="144"/>
        <w:ind w:left="1466"/>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7-1-1</w:t>
      </w:r>
      <w:r w:rsidR="00F724F1">
        <w:rPr>
          <w:rStyle w:val="BookTitle"/>
          <w:rFonts w:asciiTheme="minorBidi" w:hAnsiTheme="minorBidi" w:hint="cs"/>
          <w:b w:val="0"/>
          <w:bCs w:val="0"/>
          <w:sz w:val="28"/>
          <w:szCs w:val="28"/>
          <w:rtl/>
        </w:rPr>
        <w:t xml:space="preserve"> </w:t>
      </w:r>
      <w:r w:rsidRPr="007F230F">
        <w:rPr>
          <w:rStyle w:val="BookTitle"/>
          <w:rFonts w:asciiTheme="minorBidi" w:hAnsiTheme="minorBidi"/>
          <w:b w:val="0"/>
          <w:bCs w:val="0"/>
          <w:sz w:val="28"/>
          <w:szCs w:val="28"/>
          <w:rtl/>
        </w:rPr>
        <w:t>تمثيل المنشأة أمام الهيئة، وجميع كتّاب العدل، والجهات القضائية، والجهات الحكومية والخاصة، والغير</w:t>
      </w:r>
      <w:r w:rsidRPr="007F230F">
        <w:rPr>
          <w:rStyle w:val="BookTitle"/>
          <w:rFonts w:asciiTheme="minorBidi" w:hAnsiTheme="minorBidi"/>
          <w:b w:val="0"/>
          <w:bCs w:val="0"/>
          <w:sz w:val="28"/>
          <w:szCs w:val="28"/>
        </w:rPr>
        <w:t>.</w:t>
      </w:r>
    </w:p>
    <w:p w14:paraId="15F9C826" w14:textId="77777777" w:rsidR="00C27F7B" w:rsidRDefault="00C27F7B" w:rsidP="007F230F">
      <w:pPr>
        <w:pStyle w:val="ListParagraph"/>
        <w:bidi/>
        <w:spacing w:beforeLines="60" w:before="144" w:afterLines="60" w:after="144"/>
        <w:ind w:left="1466"/>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7-1-2</w:t>
      </w:r>
      <w:r w:rsidR="00F724F1">
        <w:rPr>
          <w:rStyle w:val="BookTitle"/>
          <w:rFonts w:asciiTheme="minorBidi" w:hAnsiTheme="minorBidi" w:hint="cs"/>
          <w:b w:val="0"/>
          <w:bCs w:val="0"/>
          <w:sz w:val="28"/>
          <w:szCs w:val="28"/>
          <w:rtl/>
        </w:rPr>
        <w:t xml:space="preserve"> </w:t>
      </w:r>
      <w:r w:rsidRPr="007F230F">
        <w:rPr>
          <w:rStyle w:val="BookTitle"/>
          <w:rFonts w:asciiTheme="minorBidi" w:hAnsiTheme="minorBidi"/>
          <w:b w:val="0"/>
          <w:bCs w:val="0"/>
          <w:sz w:val="28"/>
          <w:szCs w:val="28"/>
          <w:rtl/>
        </w:rPr>
        <w:t>التفاوض حول أي عقود أو وثائق أخرى تكون المنشأة طرفاً فيها، وتنفيذ أحكام تلك العقود والوثائق باسم المنشأة؛ لإلزام المنشأة بأحكام تلك العقود والوثائق</w:t>
      </w:r>
      <w:r w:rsidRPr="007F230F">
        <w:rPr>
          <w:rStyle w:val="BookTitle"/>
          <w:rFonts w:asciiTheme="minorBidi" w:hAnsiTheme="minorBidi"/>
          <w:b w:val="0"/>
          <w:bCs w:val="0"/>
          <w:sz w:val="28"/>
          <w:szCs w:val="28"/>
        </w:rPr>
        <w:t>.</w:t>
      </w:r>
    </w:p>
    <w:p w14:paraId="2A80178C" w14:textId="7E7B1577" w:rsidR="00F724F1" w:rsidRPr="008B21DB" w:rsidRDefault="00F724F1" w:rsidP="00F724F1">
      <w:pPr>
        <w:pStyle w:val="ListParagraph"/>
        <w:bidi/>
        <w:spacing w:before="240" w:after="0"/>
        <w:ind w:left="1466"/>
        <w:jc w:val="both"/>
        <w:rPr>
          <w:rFonts w:asciiTheme="minorBidi" w:hAnsiTheme="minorBidi"/>
          <w:smallCaps/>
          <w:spacing w:val="5"/>
          <w:sz w:val="28"/>
          <w:szCs w:val="28"/>
          <w:rtl/>
        </w:rPr>
      </w:pPr>
      <w:r w:rsidRPr="008B21DB">
        <w:rPr>
          <w:rStyle w:val="BookTitle"/>
          <w:rFonts w:asciiTheme="minorBidi" w:hAnsiTheme="minorBidi"/>
          <w:b w:val="0"/>
          <w:bCs w:val="0"/>
          <w:sz w:val="28"/>
          <w:szCs w:val="28"/>
          <w:rtl/>
        </w:rPr>
        <w:t>7-1-3</w:t>
      </w:r>
      <w:r w:rsidRPr="008B21DB">
        <w:rPr>
          <w:rStyle w:val="BookTitle"/>
          <w:rFonts w:asciiTheme="minorBidi" w:hAnsiTheme="minorBidi"/>
          <w:b w:val="0"/>
          <w:bCs w:val="0"/>
          <w:sz w:val="28"/>
          <w:szCs w:val="28"/>
        </w:rPr>
        <w:tab/>
      </w:r>
      <w:r>
        <w:rPr>
          <w:rStyle w:val="BookTitle"/>
          <w:rFonts w:asciiTheme="minorBidi" w:hAnsiTheme="minorBidi" w:hint="cs"/>
          <w:b w:val="0"/>
          <w:bCs w:val="0"/>
          <w:sz w:val="28"/>
          <w:szCs w:val="28"/>
          <w:rtl/>
        </w:rPr>
        <w:t xml:space="preserve"> </w:t>
      </w:r>
      <w:r w:rsidRPr="008B21DB">
        <w:rPr>
          <w:rFonts w:asciiTheme="minorBidi" w:hAnsiTheme="minorBidi"/>
          <w:smallCaps/>
          <w:spacing w:val="5"/>
          <w:sz w:val="28"/>
          <w:szCs w:val="28"/>
          <w:rtl/>
        </w:rPr>
        <w:t xml:space="preserve">التصرف في الأصول العقارية لصالح </w:t>
      </w:r>
      <w:r w:rsidRPr="008B21DB">
        <w:rPr>
          <w:rFonts w:asciiTheme="minorBidi" w:hAnsiTheme="minorBidi" w:hint="eastAsia"/>
          <w:smallCaps/>
          <w:spacing w:val="5"/>
          <w:sz w:val="28"/>
          <w:szCs w:val="28"/>
          <w:rtl/>
        </w:rPr>
        <w:t>صندوق</w:t>
      </w:r>
      <w:r w:rsidRPr="008B21DB">
        <w:rPr>
          <w:rFonts w:asciiTheme="minorBidi" w:hAnsiTheme="minorBidi"/>
          <w:smallCaps/>
          <w:spacing w:val="5"/>
          <w:sz w:val="28"/>
          <w:szCs w:val="28"/>
          <w:rtl/>
        </w:rPr>
        <w:t xml:space="preserve"> </w:t>
      </w:r>
      <w:r w:rsidRPr="008B21DB">
        <w:rPr>
          <w:rFonts w:asciiTheme="minorBidi" w:hAnsiTheme="minorBidi" w:hint="eastAsia"/>
          <w:smallCaps/>
          <w:spacing w:val="5"/>
          <w:sz w:val="28"/>
          <w:szCs w:val="28"/>
          <w:rtl/>
        </w:rPr>
        <w:t>الاستثمار</w:t>
      </w:r>
      <w:r w:rsidRPr="008B21DB">
        <w:rPr>
          <w:rFonts w:asciiTheme="minorBidi" w:hAnsiTheme="minorBidi"/>
          <w:smallCaps/>
          <w:spacing w:val="5"/>
          <w:sz w:val="28"/>
          <w:szCs w:val="28"/>
          <w:rtl/>
        </w:rPr>
        <w:t xml:space="preserve"> الذي يتخذ شكل المنشأة ذات الأغراض الخاصة، بما في ذلك شراءها وبيعها وتسجيل وإفراغ ملكيتها ورهنها</w:t>
      </w:r>
      <w:r w:rsidR="00C7471D">
        <w:rPr>
          <w:rFonts w:asciiTheme="minorBidi" w:hAnsiTheme="minorBidi"/>
          <w:smallCaps/>
          <w:spacing w:val="5"/>
          <w:sz w:val="28"/>
          <w:szCs w:val="28"/>
        </w:rPr>
        <w:t xml:space="preserve"> </w:t>
      </w:r>
      <w:r w:rsidR="00C7471D">
        <w:rPr>
          <w:rFonts w:asciiTheme="minorBidi" w:hAnsiTheme="minorBidi" w:hint="cs"/>
          <w:smallCaps/>
          <w:spacing w:val="5"/>
          <w:sz w:val="28"/>
          <w:szCs w:val="28"/>
          <w:rtl/>
        </w:rPr>
        <w:t>وقبول الرهن ودمج الصكوك</w:t>
      </w:r>
      <w:r w:rsidR="00B416AC">
        <w:rPr>
          <w:rFonts w:asciiTheme="minorBidi" w:hAnsiTheme="minorBidi" w:hint="cs"/>
          <w:smallCaps/>
          <w:spacing w:val="5"/>
          <w:sz w:val="28"/>
          <w:szCs w:val="28"/>
          <w:rtl/>
        </w:rPr>
        <w:t xml:space="preserve"> العقارية</w:t>
      </w:r>
      <w:r w:rsidR="00C7471D">
        <w:rPr>
          <w:rFonts w:asciiTheme="minorBidi" w:hAnsiTheme="minorBidi" w:hint="cs"/>
          <w:smallCaps/>
          <w:spacing w:val="5"/>
          <w:sz w:val="28"/>
          <w:szCs w:val="28"/>
          <w:rtl/>
        </w:rPr>
        <w:t xml:space="preserve"> وتجزئتها وفرزها</w:t>
      </w:r>
      <w:r w:rsidRPr="008B21DB">
        <w:rPr>
          <w:rFonts w:asciiTheme="minorBidi" w:hAnsiTheme="minorBidi"/>
          <w:smallCaps/>
          <w:spacing w:val="5"/>
          <w:sz w:val="28"/>
          <w:szCs w:val="28"/>
          <w:rtl/>
        </w:rPr>
        <w:t xml:space="preserve"> وغيرها.</w:t>
      </w:r>
    </w:p>
    <w:p w14:paraId="0F14231D" w14:textId="77777777" w:rsidR="00F724F1" w:rsidRPr="008B21DB" w:rsidRDefault="00F724F1" w:rsidP="00F724F1">
      <w:pPr>
        <w:pStyle w:val="ListParagraph"/>
        <w:bidi/>
        <w:spacing w:before="240" w:after="0"/>
        <w:ind w:left="1466"/>
        <w:jc w:val="both"/>
        <w:rPr>
          <w:rFonts w:asciiTheme="minorBidi" w:hAnsiTheme="minorBidi"/>
          <w:sz w:val="20"/>
          <w:szCs w:val="20"/>
          <w:rtl/>
        </w:rPr>
      </w:pPr>
      <w:r w:rsidRPr="008B21DB">
        <w:rPr>
          <w:rFonts w:asciiTheme="minorBidi" w:hAnsiTheme="minorBidi"/>
          <w:smallCaps/>
          <w:spacing w:val="5"/>
          <w:sz w:val="28"/>
          <w:szCs w:val="28"/>
          <w:rtl/>
        </w:rPr>
        <w:t>7-1-4</w:t>
      </w:r>
      <w:r w:rsidRPr="008B21DB">
        <w:rPr>
          <w:rFonts w:asciiTheme="minorBidi" w:hAnsiTheme="minorBidi"/>
          <w:smallCaps/>
          <w:spacing w:val="5"/>
          <w:sz w:val="28"/>
          <w:szCs w:val="28"/>
          <w:rtl/>
        </w:rPr>
        <w:tab/>
      </w:r>
      <w:r>
        <w:rPr>
          <w:rFonts w:asciiTheme="minorBidi" w:hAnsiTheme="minorBidi" w:hint="cs"/>
          <w:smallCaps/>
          <w:spacing w:val="5"/>
          <w:sz w:val="28"/>
          <w:szCs w:val="28"/>
          <w:rtl/>
        </w:rPr>
        <w:t xml:space="preserve"> </w:t>
      </w:r>
      <w:r w:rsidRPr="008B21DB">
        <w:rPr>
          <w:rFonts w:asciiTheme="minorBidi" w:hAnsiTheme="minorBidi" w:hint="eastAsia"/>
          <w:smallCaps/>
          <w:spacing w:val="5"/>
          <w:sz w:val="28"/>
          <w:szCs w:val="28"/>
          <w:rtl/>
        </w:rPr>
        <w:t>الاقتراض</w:t>
      </w:r>
      <w:r w:rsidRPr="008B21DB">
        <w:rPr>
          <w:rFonts w:asciiTheme="minorBidi" w:hAnsiTheme="minorBidi"/>
          <w:smallCaps/>
          <w:spacing w:val="5"/>
          <w:sz w:val="28"/>
          <w:szCs w:val="28"/>
          <w:rtl/>
        </w:rPr>
        <w:t xml:space="preserve"> لصالح صندوق الاستثمار الذي يتخذ شكل المنشأة ذات الأغراض الخاص</w:t>
      </w:r>
      <w:r w:rsidRPr="008B21DB">
        <w:rPr>
          <w:rFonts w:asciiTheme="minorBidi" w:hAnsiTheme="minorBidi" w:hint="eastAsia"/>
          <w:smallCaps/>
          <w:spacing w:val="5"/>
          <w:sz w:val="28"/>
          <w:szCs w:val="28"/>
          <w:rtl/>
        </w:rPr>
        <w:t>ة</w:t>
      </w:r>
      <w:r w:rsidRPr="008B21DB">
        <w:rPr>
          <w:rFonts w:asciiTheme="minorBidi" w:hAnsiTheme="minorBidi"/>
          <w:sz w:val="28"/>
          <w:szCs w:val="28"/>
          <w:rtl/>
        </w:rPr>
        <w:t>.</w:t>
      </w:r>
    </w:p>
    <w:p w14:paraId="0E03A11B" w14:textId="77777777" w:rsidR="00B416AC" w:rsidRDefault="00F724F1" w:rsidP="007F230F">
      <w:pPr>
        <w:pStyle w:val="ListParagraph"/>
        <w:bidi/>
        <w:spacing w:beforeLines="60" w:before="144" w:afterLines="60" w:after="144"/>
        <w:ind w:left="1466"/>
        <w:jc w:val="both"/>
        <w:rPr>
          <w:rFonts w:asciiTheme="minorBidi" w:hAnsiTheme="minorBidi"/>
          <w:smallCaps/>
          <w:spacing w:val="5"/>
          <w:sz w:val="28"/>
          <w:szCs w:val="28"/>
          <w:rtl/>
        </w:rPr>
      </w:pPr>
      <w:r w:rsidRPr="008B21DB">
        <w:rPr>
          <w:rStyle w:val="BookTitle"/>
          <w:rFonts w:asciiTheme="minorBidi" w:hAnsiTheme="minorBidi"/>
          <w:b w:val="0"/>
          <w:bCs w:val="0"/>
          <w:sz w:val="28"/>
          <w:szCs w:val="28"/>
          <w:rtl/>
        </w:rPr>
        <w:t>7-1-5</w:t>
      </w:r>
      <w:r w:rsidRPr="008B21DB">
        <w:rPr>
          <w:rStyle w:val="BookTitle"/>
          <w:rFonts w:asciiTheme="minorBidi" w:hAnsiTheme="minorBidi"/>
          <w:b w:val="0"/>
          <w:bCs w:val="0"/>
          <w:sz w:val="28"/>
          <w:szCs w:val="28"/>
        </w:rPr>
        <w:tab/>
      </w:r>
      <w:r>
        <w:rPr>
          <w:rStyle w:val="BookTitle"/>
          <w:rFonts w:asciiTheme="minorBidi" w:hAnsiTheme="minorBidi" w:hint="cs"/>
          <w:b w:val="0"/>
          <w:bCs w:val="0"/>
          <w:sz w:val="28"/>
          <w:szCs w:val="28"/>
          <w:rtl/>
        </w:rPr>
        <w:t xml:space="preserve"> </w:t>
      </w:r>
      <w:r w:rsidRPr="008B21DB">
        <w:rPr>
          <w:rFonts w:asciiTheme="minorBidi" w:hAnsiTheme="minorBidi"/>
          <w:smallCaps/>
          <w:spacing w:val="5"/>
          <w:sz w:val="28"/>
          <w:szCs w:val="28"/>
          <w:rtl/>
        </w:rPr>
        <w:t xml:space="preserve">تسجيل حصص في شركات </w:t>
      </w:r>
      <w:r w:rsidRPr="008B21DB">
        <w:rPr>
          <w:rFonts w:asciiTheme="minorBidi" w:hAnsiTheme="minorBidi" w:hint="eastAsia"/>
          <w:smallCaps/>
          <w:spacing w:val="5"/>
          <w:sz w:val="28"/>
          <w:szCs w:val="28"/>
          <w:rtl/>
        </w:rPr>
        <w:t>قائمة</w:t>
      </w:r>
      <w:r w:rsidRPr="008B21DB">
        <w:rPr>
          <w:rFonts w:asciiTheme="minorBidi" w:hAnsiTheme="minorBidi"/>
          <w:smallCaps/>
          <w:spacing w:val="5"/>
          <w:sz w:val="28"/>
          <w:szCs w:val="28"/>
          <w:rtl/>
        </w:rPr>
        <w:t xml:space="preserve"> أو تأسيس شركات </w:t>
      </w:r>
      <w:r w:rsidRPr="008B21DB">
        <w:rPr>
          <w:rFonts w:asciiTheme="minorBidi" w:hAnsiTheme="minorBidi" w:hint="eastAsia"/>
          <w:smallCaps/>
          <w:spacing w:val="5"/>
          <w:sz w:val="28"/>
          <w:szCs w:val="28"/>
          <w:rtl/>
        </w:rPr>
        <w:t>جديدة</w:t>
      </w:r>
      <w:r w:rsidRPr="008B21DB">
        <w:rPr>
          <w:rFonts w:asciiTheme="minorBidi" w:hAnsiTheme="minorBidi"/>
          <w:smallCaps/>
          <w:spacing w:val="5"/>
          <w:sz w:val="28"/>
          <w:szCs w:val="28"/>
          <w:rtl/>
        </w:rPr>
        <w:t xml:space="preserve"> باسم الصندوق الذي يتخذ شكل المنشأة ذات الأغراض الخاصة.</w:t>
      </w:r>
    </w:p>
    <w:p w14:paraId="714A6007" w14:textId="60DCB474" w:rsidR="00C27F7B" w:rsidRDefault="00C27F7B" w:rsidP="00B416AC">
      <w:pPr>
        <w:pStyle w:val="ListParagraph"/>
        <w:bidi/>
        <w:spacing w:beforeLines="60" w:before="144" w:afterLines="60" w:after="144"/>
        <w:ind w:left="1466"/>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7-1-</w:t>
      </w:r>
      <w:r w:rsidR="00F724F1">
        <w:rPr>
          <w:rStyle w:val="BookTitle"/>
          <w:rFonts w:asciiTheme="minorBidi" w:hAnsiTheme="minorBidi" w:hint="cs"/>
          <w:b w:val="0"/>
          <w:bCs w:val="0"/>
          <w:sz w:val="28"/>
          <w:szCs w:val="28"/>
          <w:rtl/>
        </w:rPr>
        <w:t>6</w:t>
      </w:r>
      <w:r w:rsidRPr="007F230F">
        <w:rPr>
          <w:rStyle w:val="BookTitle"/>
          <w:rFonts w:asciiTheme="minorBidi" w:hAnsiTheme="minorBidi"/>
          <w:b w:val="0"/>
          <w:bCs w:val="0"/>
          <w:sz w:val="28"/>
          <w:szCs w:val="28"/>
          <w:rtl/>
        </w:rPr>
        <w:tab/>
      </w:r>
      <w:r w:rsidR="00F724F1">
        <w:rPr>
          <w:rStyle w:val="BookTitle"/>
          <w:rFonts w:asciiTheme="minorBidi" w:hAnsiTheme="minorBidi" w:hint="cs"/>
          <w:b w:val="0"/>
          <w:bCs w:val="0"/>
          <w:sz w:val="28"/>
          <w:szCs w:val="28"/>
          <w:rtl/>
        </w:rPr>
        <w:t xml:space="preserve"> </w:t>
      </w:r>
      <w:r w:rsidRPr="007F230F">
        <w:rPr>
          <w:rStyle w:val="BookTitle"/>
          <w:rFonts w:asciiTheme="minorBidi" w:hAnsiTheme="minorBidi"/>
          <w:b w:val="0"/>
          <w:bCs w:val="0"/>
          <w:sz w:val="28"/>
          <w:szCs w:val="28"/>
          <w:rtl/>
        </w:rPr>
        <w:t>تعيين أو عزل وكلاء المنشأة أو مستشاريها القانونيين.</w:t>
      </w:r>
    </w:p>
    <w:p w14:paraId="070E1FAD" w14:textId="306C4E46" w:rsidR="00227AB0" w:rsidRPr="007F230F" w:rsidRDefault="00227AB0" w:rsidP="00227AB0">
      <w:pPr>
        <w:pStyle w:val="ListParagraph"/>
        <w:bidi/>
        <w:spacing w:beforeLines="60" w:before="144" w:afterLines="60" w:after="144"/>
        <w:ind w:left="1466"/>
        <w:jc w:val="both"/>
        <w:rPr>
          <w:rStyle w:val="BookTitle"/>
          <w:rFonts w:asciiTheme="minorBidi" w:hAnsiTheme="minorBidi"/>
          <w:b w:val="0"/>
          <w:bCs w:val="0"/>
          <w:sz w:val="28"/>
          <w:szCs w:val="28"/>
        </w:rPr>
      </w:pPr>
      <w:r w:rsidRPr="00227AB0">
        <w:rPr>
          <w:rStyle w:val="BookTitle"/>
          <w:rFonts w:asciiTheme="minorBidi" w:hAnsiTheme="minorBidi" w:cs="Arial"/>
          <w:b w:val="0"/>
          <w:bCs w:val="0"/>
          <w:sz w:val="28"/>
          <w:szCs w:val="28"/>
          <w:rtl/>
        </w:rPr>
        <w:t>7-1-</w:t>
      </w:r>
      <w:r>
        <w:rPr>
          <w:rStyle w:val="BookTitle"/>
          <w:rFonts w:asciiTheme="minorBidi" w:hAnsiTheme="minorBidi" w:cs="Arial" w:hint="cs"/>
          <w:b w:val="0"/>
          <w:bCs w:val="0"/>
          <w:sz w:val="28"/>
          <w:szCs w:val="28"/>
          <w:rtl/>
        </w:rPr>
        <w:t>7</w:t>
      </w:r>
      <w:r w:rsidRPr="00227AB0">
        <w:rPr>
          <w:rStyle w:val="BookTitle"/>
          <w:rFonts w:asciiTheme="minorBidi" w:hAnsiTheme="minorBidi" w:cs="Arial"/>
          <w:b w:val="0"/>
          <w:bCs w:val="0"/>
          <w:sz w:val="28"/>
          <w:szCs w:val="28"/>
          <w:rtl/>
        </w:rPr>
        <w:tab/>
        <w:t xml:space="preserve"> المطالبات ورفع الدعاوي او طلب الحجز والتنفيذ لصالح الصندوق الذي يتخذ شكل المنشأة ذات الأغراض الخاصة.</w:t>
      </w:r>
    </w:p>
    <w:p w14:paraId="4D52EED8" w14:textId="77777777" w:rsidR="006006C7" w:rsidRPr="007F230F"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يجوز</w:t>
      </w:r>
      <w:r w:rsidR="00AF4BC7" w:rsidRPr="007F230F">
        <w:rPr>
          <w:rStyle w:val="BookTitle"/>
          <w:rFonts w:asciiTheme="minorBidi" w:hAnsiTheme="minorBidi"/>
          <w:b w:val="0"/>
          <w:bCs w:val="0"/>
          <w:sz w:val="28"/>
          <w:szCs w:val="28"/>
          <w:rtl/>
        </w:rPr>
        <w:t xml:space="preserve"> </w:t>
      </w:r>
      <w:r w:rsidRPr="007F230F">
        <w:rPr>
          <w:rStyle w:val="BookTitle"/>
          <w:rFonts w:asciiTheme="minorBidi" w:hAnsiTheme="minorBidi"/>
          <w:b w:val="0"/>
          <w:bCs w:val="0"/>
          <w:sz w:val="28"/>
          <w:szCs w:val="28"/>
          <w:rtl/>
        </w:rPr>
        <w:t xml:space="preserve">لمدير الصندوق تفويض أيٍّ من صلاحياته إلى أي شخص، ويشمل (دون حصر) أياً من الصلاحيات الواردة في البند (7-1) أعلاه أو تلك الواردة في القواعد المنظمة </w:t>
      </w:r>
      <w:r w:rsidRPr="007F230F">
        <w:rPr>
          <w:rStyle w:val="BookTitle"/>
          <w:rFonts w:asciiTheme="minorBidi" w:hAnsiTheme="minorBidi"/>
          <w:b w:val="0"/>
          <w:bCs w:val="0"/>
          <w:sz w:val="28"/>
          <w:szCs w:val="28"/>
          <w:rtl/>
        </w:rPr>
        <w:lastRenderedPageBreak/>
        <w:t>للمنشآت ذات الأغراض الخاصة و[لائحة صناديق الاستثمار أو لائحة صناديق الاستثمار العقاري (حسبما ينطبق)]، مع تحمله للمسؤولية عن ذلك التفويض</w:t>
      </w:r>
      <w:r w:rsidR="00AF4BC7" w:rsidRPr="007F230F">
        <w:rPr>
          <w:rStyle w:val="BookTitle"/>
          <w:rFonts w:asciiTheme="minorBidi" w:hAnsiTheme="minorBidi"/>
          <w:b w:val="0"/>
          <w:bCs w:val="0"/>
          <w:sz w:val="28"/>
          <w:szCs w:val="28"/>
          <w:rtl/>
        </w:rPr>
        <w:t>.</w:t>
      </w:r>
    </w:p>
    <w:p w14:paraId="01A1A984" w14:textId="77777777" w:rsidR="00AB3804"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يجب على مدير الصندوق تمكين جميع الأطراف المعنيين بأداء مهامهم تجاه الصندوق الذي يتخذ شكل المنشأة ذات الأغراض الخاصة، للالتزام بجميع الأحكام التي تنطبق عليهم وفقاً للقواعد المنظمة للمنشآت ذات الأغراض الخاصة و[لائحة صناديق الاستثمار أو لائحة صناديق الاستثمار العقاري (حسبما ينطبق)]، على سبيل المثال لا الحصر: أمين الحفظ ومشغل الصندوق (حيثما ينطبق) ومراجع الحسابات.</w:t>
      </w:r>
    </w:p>
    <w:p w14:paraId="31F0E6A6" w14:textId="77777777" w:rsidR="007F230F" w:rsidRPr="007F230F" w:rsidRDefault="007F230F"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tl/>
        </w:rPr>
      </w:pPr>
    </w:p>
    <w:p w14:paraId="01CD42E7" w14:textId="77777777" w:rsidR="006B1703" w:rsidRPr="007F230F" w:rsidRDefault="006B1703" w:rsidP="007F230F">
      <w:pPr>
        <w:pStyle w:val="ListParagraph"/>
        <w:numPr>
          <w:ilvl w:val="0"/>
          <w:numId w:val="6"/>
        </w:numPr>
        <w:bidi/>
        <w:spacing w:beforeLines="60" w:before="144" w:afterLines="60" w:after="144"/>
        <w:ind w:left="290" w:hanging="284"/>
        <w:jc w:val="both"/>
        <w:rPr>
          <w:rStyle w:val="BookTitle"/>
          <w:rFonts w:asciiTheme="minorBidi" w:hAnsiTheme="minorBidi"/>
          <w:b w:val="0"/>
          <w:bCs w:val="0"/>
          <w:sz w:val="28"/>
          <w:szCs w:val="28"/>
        </w:rPr>
      </w:pPr>
      <w:r w:rsidRPr="007F230F">
        <w:rPr>
          <w:rStyle w:val="BookTitle"/>
          <w:rFonts w:asciiTheme="minorBidi" w:hAnsiTheme="minorBidi"/>
          <w:sz w:val="28"/>
          <w:szCs w:val="28"/>
          <w:rtl/>
        </w:rPr>
        <w:t xml:space="preserve">أعضاء مجلس الإدارة </w:t>
      </w:r>
      <w:r w:rsidRPr="007F230F">
        <w:rPr>
          <w:rStyle w:val="BookTitle"/>
          <w:rFonts w:asciiTheme="minorBidi" w:hAnsiTheme="minorBidi"/>
          <w:b w:val="0"/>
          <w:bCs w:val="0"/>
          <w:sz w:val="28"/>
          <w:szCs w:val="28"/>
          <w:rtl/>
        </w:rPr>
        <w:t>[هذا البند إلزامي في حالة الصناديق العامة والصناديق العقارية الخاصة، واختياري في حالة الصناديق الخاصة غير العقارية]</w:t>
      </w:r>
    </w:p>
    <w:p w14:paraId="3A8C59AB" w14:textId="77777777" w:rsidR="006B1703" w:rsidRPr="007F230F"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أعضاء مجلس إدارة المنشأة هم أعضاء مجلس إدارة الصندوق.</w:t>
      </w:r>
    </w:p>
    <w:p w14:paraId="3558CABB" w14:textId="77777777" w:rsidR="006B1703" w:rsidRPr="007F230F"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تنطبق على أعضاء مجلس الإدارة الأحكام الواردة في [لائحة صناديق الاستثمار</w:t>
      </w:r>
      <w:r w:rsidRPr="007F230F">
        <w:rPr>
          <w:rStyle w:val="BookTitle"/>
          <w:rFonts w:asciiTheme="minorBidi" w:hAnsiTheme="minorBidi"/>
          <w:b w:val="0"/>
          <w:bCs w:val="0"/>
          <w:sz w:val="28"/>
          <w:szCs w:val="28"/>
        </w:rPr>
        <w:t xml:space="preserve"> </w:t>
      </w:r>
      <w:r w:rsidRPr="007F230F">
        <w:rPr>
          <w:rStyle w:val="BookTitle"/>
          <w:rFonts w:asciiTheme="minorBidi" w:hAnsiTheme="minorBidi"/>
          <w:b w:val="0"/>
          <w:bCs w:val="0"/>
          <w:sz w:val="28"/>
          <w:szCs w:val="28"/>
          <w:rtl/>
        </w:rPr>
        <w:t>أو لائحة صناديق الاستثمار العقاري (حيثما ينطبق)].</w:t>
      </w:r>
    </w:p>
    <w:p w14:paraId="2A663350" w14:textId="77777777" w:rsidR="006B1703" w:rsidRPr="007F230F" w:rsidRDefault="006B1703"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2DCB5390" w14:textId="77777777" w:rsidR="006B1703" w:rsidRPr="007F230F" w:rsidRDefault="006B1703" w:rsidP="007F230F">
      <w:pPr>
        <w:pStyle w:val="ListParagraph"/>
        <w:numPr>
          <w:ilvl w:val="0"/>
          <w:numId w:val="6"/>
        </w:numPr>
        <w:bidi/>
        <w:spacing w:beforeLines="60" w:before="144" w:afterLines="60" w:after="144"/>
        <w:ind w:left="290" w:hanging="284"/>
        <w:jc w:val="both"/>
        <w:rPr>
          <w:rStyle w:val="BookTitle"/>
          <w:rFonts w:asciiTheme="minorBidi" w:hAnsiTheme="minorBidi"/>
          <w:b w:val="0"/>
          <w:bCs w:val="0"/>
          <w:sz w:val="28"/>
          <w:szCs w:val="28"/>
        </w:rPr>
      </w:pPr>
      <w:r w:rsidRPr="007F230F">
        <w:rPr>
          <w:rStyle w:val="BookTitle"/>
          <w:rFonts w:asciiTheme="minorBidi" w:hAnsiTheme="minorBidi"/>
          <w:sz w:val="28"/>
          <w:szCs w:val="28"/>
          <w:rtl/>
        </w:rPr>
        <w:t>سجل</w:t>
      </w:r>
      <w:r w:rsidR="00192E7C" w:rsidRPr="007F230F">
        <w:rPr>
          <w:rStyle w:val="BookTitle"/>
          <w:rFonts w:asciiTheme="minorBidi" w:hAnsiTheme="minorBidi"/>
          <w:sz w:val="28"/>
          <w:szCs w:val="28"/>
          <w:rtl/>
        </w:rPr>
        <w:t xml:space="preserve"> </w:t>
      </w:r>
      <w:r w:rsidRPr="007F230F">
        <w:rPr>
          <w:rStyle w:val="BookTitle"/>
          <w:rFonts w:asciiTheme="minorBidi" w:hAnsiTheme="minorBidi"/>
          <w:sz w:val="28"/>
          <w:szCs w:val="28"/>
          <w:rtl/>
        </w:rPr>
        <w:t>أعضاء مجلس الإدارة</w:t>
      </w:r>
      <w:r w:rsidRPr="007F230F">
        <w:rPr>
          <w:rStyle w:val="BookTitle"/>
          <w:rFonts w:asciiTheme="minorBidi" w:hAnsiTheme="minorBidi"/>
          <w:b w:val="0"/>
          <w:bCs w:val="0"/>
          <w:sz w:val="28"/>
          <w:szCs w:val="28"/>
          <w:rtl/>
        </w:rPr>
        <w:t xml:space="preserve"> [هذا البند إلزامي في حالة الصناديق العامة والصناديق العقارية الخاصة، واختياري في حالة الصناديق الخاصة غير العقارية]</w:t>
      </w:r>
    </w:p>
    <w:p w14:paraId="6C518A6F" w14:textId="77777777" w:rsidR="006B1703" w:rsidRPr="007F230F"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تحتفظ المنشأة بسجلّ لأعضاء مجلس الإدارة يدوَّن فيه البيانات التالية عن كل عضو من أعضاء مجلس الإدارة:</w:t>
      </w:r>
    </w:p>
    <w:p w14:paraId="0F38BD56" w14:textId="77777777" w:rsidR="006B1703" w:rsidRPr="007F230F" w:rsidRDefault="006B1703" w:rsidP="007F230F">
      <w:pPr>
        <w:pStyle w:val="ListParagraph"/>
        <w:numPr>
          <w:ilvl w:val="0"/>
          <w:numId w:val="9"/>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الاسم والعنوان.</w:t>
      </w:r>
    </w:p>
    <w:p w14:paraId="0EC44D35" w14:textId="77777777" w:rsidR="006B1703" w:rsidRPr="007F230F" w:rsidRDefault="006B1703" w:rsidP="007F230F">
      <w:pPr>
        <w:pStyle w:val="ListParagraph"/>
        <w:numPr>
          <w:ilvl w:val="0"/>
          <w:numId w:val="9"/>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رقم الهوية الوطنية، أو رقم الإقامة، أو رقم جواز السفر (بحسب الأحوال).</w:t>
      </w:r>
    </w:p>
    <w:p w14:paraId="1BD2B03D" w14:textId="77777777" w:rsidR="006B1703" w:rsidRPr="007F230F" w:rsidRDefault="006B1703" w:rsidP="007F230F">
      <w:pPr>
        <w:pStyle w:val="ListParagraph"/>
        <w:numPr>
          <w:ilvl w:val="0"/>
          <w:numId w:val="9"/>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الجنسية.</w:t>
      </w:r>
    </w:p>
    <w:p w14:paraId="7CBFE0A9" w14:textId="77777777" w:rsidR="006B1703" w:rsidRPr="007F230F" w:rsidRDefault="006B1703" w:rsidP="007F230F">
      <w:pPr>
        <w:pStyle w:val="ListParagraph"/>
        <w:numPr>
          <w:ilvl w:val="0"/>
          <w:numId w:val="9"/>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المهنة (إن وُجدت).</w:t>
      </w:r>
    </w:p>
    <w:p w14:paraId="681A9EB1" w14:textId="77777777" w:rsidR="006B1703" w:rsidRPr="007F230F" w:rsidRDefault="006B1703" w:rsidP="007F230F">
      <w:pPr>
        <w:pStyle w:val="ListParagraph"/>
        <w:numPr>
          <w:ilvl w:val="0"/>
          <w:numId w:val="9"/>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تاريخ التعيين.</w:t>
      </w:r>
    </w:p>
    <w:p w14:paraId="6046CA56" w14:textId="77777777" w:rsidR="006B1703" w:rsidRPr="007F230F" w:rsidRDefault="006B1703" w:rsidP="007F230F">
      <w:pPr>
        <w:pStyle w:val="ListParagraph"/>
        <w:numPr>
          <w:ilvl w:val="0"/>
          <w:numId w:val="9"/>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مقر الإقامة.</w:t>
      </w:r>
    </w:p>
    <w:p w14:paraId="16CD1D83" w14:textId="77777777" w:rsidR="006B1703" w:rsidRPr="007F230F" w:rsidRDefault="006B1703" w:rsidP="007F230F">
      <w:pPr>
        <w:pStyle w:val="ListParagraph"/>
        <w:numPr>
          <w:ilvl w:val="0"/>
          <w:numId w:val="9"/>
        </w:numPr>
        <w:bidi/>
        <w:spacing w:beforeLines="60" w:before="144" w:afterLines="60" w:after="144"/>
        <w:ind w:left="1826"/>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تاريخ العزل أو الاستقالة (حيثما ينطبق).</w:t>
      </w:r>
    </w:p>
    <w:p w14:paraId="55F1DD04" w14:textId="77777777" w:rsidR="006B1703" w:rsidRPr="007F230F"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يُرقَّم سجل أعضاء مجلس الإدارة بشكل تسلسلي ولا يجوز حذف أي صفحة منه أو شطب أو تعديل أي بيانات واردة فيه.</w:t>
      </w:r>
    </w:p>
    <w:p w14:paraId="3AB8C5A9" w14:textId="77777777" w:rsidR="006B1703" w:rsidRPr="007F230F" w:rsidRDefault="006B1703"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tl/>
        </w:rPr>
      </w:pPr>
    </w:p>
    <w:p w14:paraId="5D83AAC0" w14:textId="77777777" w:rsidR="005D3EBB" w:rsidRPr="007F230F" w:rsidRDefault="006B1703"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اتخاذ القرارات</w:t>
      </w:r>
    </w:p>
    <w:p w14:paraId="1F3A7719" w14:textId="0916C592" w:rsidR="006B1703" w:rsidRPr="007F230F" w:rsidRDefault="006B1703" w:rsidP="007F230F">
      <w:pPr>
        <w:pStyle w:val="ListParagraph"/>
        <w:bidi/>
        <w:spacing w:beforeLines="60" w:before="144" w:afterLines="60" w:after="144"/>
        <w:ind w:left="503"/>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يتضمن هذا القسم كيفية اتخاذ القرارات المتعلقة بالمنشأة ذات الأغراض الخاصة التي لم يُنص عليها في هذا النظام الأساسي أو القواعد المنظمة للمنشآت ذات الأغراض الخاصة أو [لائحة صناديق الاستثمار أو لائحة صناديق الاستثمار العقاري (حيثما ينطبق)]، على أن يكون اتخاذ تلك القرارات عن طريق مدير الصندوق مع عدم الإخلال بالأحكام الواردة في القواعد المنظمة للمنشآت ذات الأغراض الخاصة و[لائحة صناديق الاستثمار أو لائحة صناديق الاستثمار العقاري (حيثما ينطبق)].</w:t>
      </w:r>
      <w:r w:rsidR="00F724F1">
        <w:rPr>
          <w:rStyle w:val="BookTitle"/>
          <w:rFonts w:asciiTheme="minorBidi" w:hAnsiTheme="minorBidi" w:hint="cs"/>
          <w:b w:val="0"/>
          <w:bCs w:val="0"/>
          <w:sz w:val="28"/>
          <w:szCs w:val="28"/>
          <w:rtl/>
        </w:rPr>
        <w:t xml:space="preserve"> </w:t>
      </w:r>
      <w:r w:rsidR="00F724F1" w:rsidRPr="008B21DB">
        <w:rPr>
          <w:rStyle w:val="BookTitle"/>
          <w:rFonts w:asciiTheme="minorBidi" w:hAnsiTheme="minorBidi"/>
          <w:b w:val="0"/>
          <w:bCs w:val="0"/>
          <w:sz w:val="28"/>
          <w:szCs w:val="28"/>
          <w:rtl/>
        </w:rPr>
        <w:t>[أدخل النص</w:t>
      </w:r>
      <w:r w:rsidR="00B416AC">
        <w:rPr>
          <w:rStyle w:val="BookTitle"/>
          <w:rFonts w:asciiTheme="minorBidi" w:hAnsiTheme="minorBidi" w:hint="cs"/>
          <w:b w:val="0"/>
          <w:bCs w:val="0"/>
          <w:sz w:val="28"/>
          <w:szCs w:val="28"/>
          <w:rtl/>
        </w:rPr>
        <w:t xml:space="preserve"> (إن وجد)</w:t>
      </w:r>
      <w:r w:rsidR="00F724F1" w:rsidRPr="008B21DB">
        <w:rPr>
          <w:rStyle w:val="BookTitle"/>
          <w:rFonts w:asciiTheme="minorBidi" w:hAnsiTheme="minorBidi"/>
          <w:b w:val="0"/>
          <w:bCs w:val="0"/>
          <w:sz w:val="28"/>
          <w:szCs w:val="28"/>
          <w:rtl/>
        </w:rPr>
        <w:t>]</w:t>
      </w:r>
    </w:p>
    <w:p w14:paraId="20F7AA6A" w14:textId="77777777" w:rsidR="006B1703" w:rsidRPr="007F230F" w:rsidRDefault="006B1703"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58515E0D" w14:textId="77777777" w:rsidR="005D3EBB" w:rsidRPr="007F230F" w:rsidRDefault="006B1703"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lastRenderedPageBreak/>
        <w:t>الدفاتر والسجلات</w:t>
      </w:r>
    </w:p>
    <w:p w14:paraId="449205BE" w14:textId="77777777" w:rsidR="006B1703" w:rsidRPr="007F230F"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مدير الصندوق مسؤول عن التأكد من المحافظة على الدفاتر والسجلات بشكل ملائم وبما لا يتعارض مع الأحكام الواردة في [لائحة صناديق الاستثمار أو لائحة صناديق الاستثمار العقاري (حيثما ينطبق)].</w:t>
      </w:r>
    </w:p>
    <w:p w14:paraId="30F32EE1" w14:textId="77777777" w:rsidR="00B279F4" w:rsidRPr="007F230F" w:rsidRDefault="006B1703"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 xml:space="preserve"> يجب الاحتفاظ بالدفاتر والسجلات في المقر المسجل للمنشأة (أو أي مكان آخر يقرره مدير الصندوق في المملكة العربية السعودية)، وأن تكون متاحة بشكل مستمر للفحص.</w:t>
      </w:r>
    </w:p>
    <w:p w14:paraId="7C5A33F1" w14:textId="77777777" w:rsidR="006B1703" w:rsidRPr="007F230F" w:rsidRDefault="006B1703"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2B87AC53" w14:textId="77777777" w:rsidR="009C7FB2" w:rsidRPr="007F230F" w:rsidRDefault="009C7FB2"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التسوية والإفلاس</w:t>
      </w:r>
    </w:p>
    <w:p w14:paraId="0EEAA4BA" w14:textId="77777777" w:rsidR="006B1703" w:rsidRPr="007F230F" w:rsidRDefault="009C7FB2" w:rsidP="007F230F">
      <w:pPr>
        <w:pStyle w:val="ListParagraph"/>
        <w:bidi/>
        <w:spacing w:beforeLines="60" w:before="144" w:afterLines="60" w:after="144"/>
        <w:ind w:left="503"/>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 xml:space="preserve">مع مراعاة الأحكام الواردة في القواعد المنظمة للمنشآت ذات الأغراض الخاصة، تخضع المنشأة ذات الأغراض الخاصة </w:t>
      </w:r>
      <w:r w:rsidR="006B1703" w:rsidRPr="007F230F">
        <w:rPr>
          <w:rStyle w:val="BookTitle"/>
          <w:rFonts w:asciiTheme="minorBidi" w:hAnsiTheme="minorBidi"/>
          <w:b w:val="0"/>
          <w:bCs w:val="0"/>
          <w:sz w:val="28"/>
          <w:szCs w:val="28"/>
          <w:rtl/>
        </w:rPr>
        <w:t>لنظام الإفلاس ولائحته التنفيذية.</w:t>
      </w:r>
    </w:p>
    <w:p w14:paraId="5ABE2C5D" w14:textId="77777777" w:rsidR="006B1703" w:rsidRPr="007F230F" w:rsidRDefault="006B1703"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4CB8DFD9" w14:textId="77777777" w:rsidR="009C7FB2" w:rsidRPr="007F230F" w:rsidRDefault="009C7FB2"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 xml:space="preserve">انتهاء </w:t>
      </w:r>
      <w:r w:rsidR="00F724F1">
        <w:rPr>
          <w:rStyle w:val="BookTitle"/>
          <w:rFonts w:asciiTheme="minorBidi" w:hAnsiTheme="minorBidi" w:hint="cs"/>
          <w:sz w:val="28"/>
          <w:szCs w:val="28"/>
          <w:rtl/>
        </w:rPr>
        <w:t xml:space="preserve">أو إلغاء </w:t>
      </w:r>
      <w:r w:rsidRPr="007F230F">
        <w:rPr>
          <w:rStyle w:val="BookTitle"/>
          <w:rFonts w:asciiTheme="minorBidi" w:hAnsiTheme="minorBidi"/>
          <w:sz w:val="28"/>
          <w:szCs w:val="28"/>
          <w:rtl/>
        </w:rPr>
        <w:t>المنشأة ذات الأغراض الخاصة</w:t>
      </w:r>
    </w:p>
    <w:p w14:paraId="6B706F88" w14:textId="1539DE2F" w:rsidR="009C7FB2" w:rsidRPr="007F230F" w:rsidRDefault="009C7FB2" w:rsidP="007F230F">
      <w:pPr>
        <w:pStyle w:val="ListParagraph"/>
        <w:bidi/>
        <w:spacing w:beforeLines="60" w:before="144" w:afterLines="60" w:after="144"/>
        <w:ind w:left="503"/>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تنتهي</w:t>
      </w:r>
      <w:r w:rsidR="00F724F1">
        <w:rPr>
          <w:rStyle w:val="BookTitle"/>
          <w:rFonts w:asciiTheme="minorBidi" w:hAnsiTheme="minorBidi" w:hint="cs"/>
          <w:b w:val="0"/>
          <w:bCs w:val="0"/>
          <w:sz w:val="28"/>
          <w:szCs w:val="28"/>
          <w:rtl/>
        </w:rPr>
        <w:t xml:space="preserve"> أو تلغى</w:t>
      </w:r>
      <w:r w:rsidRPr="007F230F">
        <w:rPr>
          <w:rStyle w:val="BookTitle"/>
          <w:rFonts w:asciiTheme="minorBidi" w:hAnsiTheme="minorBidi"/>
          <w:b w:val="0"/>
          <w:bCs w:val="0"/>
          <w:sz w:val="28"/>
          <w:szCs w:val="28"/>
          <w:rtl/>
        </w:rPr>
        <w:t xml:space="preserve"> المنشأة ذات الأغراض الخاصة </w:t>
      </w:r>
      <w:r w:rsidR="00337F1C" w:rsidRPr="007F230F">
        <w:rPr>
          <w:rStyle w:val="BookTitle"/>
          <w:rFonts w:asciiTheme="minorBidi" w:hAnsiTheme="minorBidi"/>
          <w:b w:val="0"/>
          <w:bCs w:val="0"/>
          <w:sz w:val="28"/>
          <w:szCs w:val="28"/>
          <w:rtl/>
        </w:rPr>
        <w:t xml:space="preserve">وفقاً لأحكام المادة </w:t>
      </w:r>
      <w:r w:rsidR="0035749F">
        <w:rPr>
          <w:rStyle w:val="BookTitle"/>
          <w:rFonts w:asciiTheme="minorBidi" w:hAnsiTheme="minorBidi" w:hint="cs"/>
          <w:b w:val="0"/>
          <w:bCs w:val="0"/>
          <w:sz w:val="28"/>
          <w:szCs w:val="28"/>
          <w:rtl/>
        </w:rPr>
        <w:t>الخامسة</w:t>
      </w:r>
      <w:r w:rsidR="0035749F" w:rsidRPr="007F230F">
        <w:rPr>
          <w:rStyle w:val="BookTitle"/>
          <w:rFonts w:asciiTheme="minorBidi" w:hAnsiTheme="minorBidi"/>
          <w:b w:val="0"/>
          <w:bCs w:val="0"/>
          <w:sz w:val="28"/>
          <w:szCs w:val="28"/>
          <w:rtl/>
        </w:rPr>
        <w:t xml:space="preserve"> </w:t>
      </w:r>
      <w:r w:rsidR="00337F1C" w:rsidRPr="007F230F">
        <w:rPr>
          <w:rStyle w:val="BookTitle"/>
          <w:rFonts w:asciiTheme="minorBidi" w:hAnsiTheme="minorBidi"/>
          <w:b w:val="0"/>
          <w:bCs w:val="0"/>
          <w:sz w:val="28"/>
          <w:szCs w:val="28"/>
          <w:rtl/>
        </w:rPr>
        <w:t>والخمسون من القواعد المنظمة للمنشآت ذات الأغراض الخاصة.</w:t>
      </w:r>
    </w:p>
    <w:p w14:paraId="53739D3B" w14:textId="77777777" w:rsidR="00655BF6" w:rsidRPr="007F230F" w:rsidRDefault="00655BF6"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1563BEC5" w14:textId="77777777" w:rsidR="00DF6781" w:rsidRPr="007F230F" w:rsidRDefault="00C12BBE" w:rsidP="007F230F">
      <w:pPr>
        <w:pStyle w:val="ListParagraph"/>
        <w:numPr>
          <w:ilvl w:val="0"/>
          <w:numId w:val="2"/>
        </w:numPr>
        <w:bidi/>
        <w:spacing w:beforeLines="60" w:before="144" w:afterLines="60" w:after="144"/>
        <w:ind w:left="503" w:hanging="495"/>
        <w:jc w:val="both"/>
        <w:rPr>
          <w:rStyle w:val="BookTitle"/>
          <w:rFonts w:asciiTheme="minorBidi" w:hAnsiTheme="minorBidi"/>
          <w:b w:val="0"/>
          <w:bCs w:val="0"/>
          <w:sz w:val="28"/>
          <w:szCs w:val="28"/>
        </w:rPr>
      </w:pPr>
      <w:r w:rsidRPr="007F230F">
        <w:rPr>
          <w:rStyle w:val="BookTitle"/>
          <w:rFonts w:asciiTheme="minorBidi" w:hAnsiTheme="minorBidi"/>
          <w:sz w:val="28"/>
          <w:szCs w:val="28"/>
          <w:rtl/>
        </w:rPr>
        <w:t>الأنظمة والتحكيم</w:t>
      </w:r>
      <w:r w:rsidR="00146557" w:rsidRPr="007F230F">
        <w:rPr>
          <w:rStyle w:val="BookTitle"/>
          <w:rFonts w:asciiTheme="minorBidi" w:hAnsiTheme="minorBidi"/>
          <w:sz w:val="28"/>
          <w:szCs w:val="28"/>
          <w:rtl/>
        </w:rPr>
        <w:t xml:space="preserve"> </w:t>
      </w:r>
    </w:p>
    <w:p w14:paraId="2E9A5958" w14:textId="77777777" w:rsidR="00376116" w:rsidRPr="007F230F" w:rsidRDefault="00376116"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يخضع هذا النظام الأساسي للأنظمة واللوائح في المملكة العربية السعودية، وتحديداً للقواعد المنظمة للمنشآت ذات الأغراض الخاصة و[لائحة صناديق الاستثمار أو لائحة صناديق الاستثمار العقاري (حيثما ينطبق)].</w:t>
      </w:r>
    </w:p>
    <w:p w14:paraId="72624D46" w14:textId="77777777" w:rsidR="00561CC4" w:rsidRPr="007F230F" w:rsidRDefault="0044273D"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 xml:space="preserve"> </w:t>
      </w:r>
      <w:r w:rsidR="00376116" w:rsidRPr="007F230F">
        <w:rPr>
          <w:rStyle w:val="BookTitle"/>
          <w:rFonts w:asciiTheme="minorBidi" w:hAnsiTheme="minorBidi"/>
          <w:b w:val="0"/>
          <w:bCs w:val="0"/>
          <w:sz w:val="28"/>
          <w:szCs w:val="28"/>
          <w:rtl/>
        </w:rPr>
        <w:t>ما لم يُتفق على خلاف ذلك، فإن أي نزاع أو خلاف أو مطالبة تنشأ عن هذا النظام أو أمر متصل به تسوَّى بشكل ودي. وفي حال عدم التمكن من حل النزاع بشكل ودي، وما لم يُتفق على خلاف ذلك، يمكن لأي طرف إحالة النزاع إلى لجنة الفصل في منازعات الأوراق المالية لإصدار قرار فيه وفقاً للإجراءات ذات العلاقة. ولا يخلّ ذلك بحق أطراف النزاع في اللجوء إلى التحكيم بالاتفاق.</w:t>
      </w:r>
    </w:p>
    <w:p w14:paraId="403B5B22" w14:textId="77777777" w:rsidR="00EF2BEC" w:rsidRPr="007F230F" w:rsidRDefault="00EF2BEC" w:rsidP="007F230F">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402405FC" w14:textId="77777777" w:rsidR="00146557" w:rsidRPr="007F230F" w:rsidRDefault="00146557" w:rsidP="007F230F">
      <w:pPr>
        <w:pStyle w:val="ListParagraph"/>
        <w:numPr>
          <w:ilvl w:val="0"/>
          <w:numId w:val="2"/>
        </w:numPr>
        <w:bidi/>
        <w:spacing w:beforeLines="60" w:before="144" w:afterLines="60" w:after="144"/>
        <w:ind w:left="503" w:hanging="495"/>
        <w:jc w:val="both"/>
        <w:rPr>
          <w:rStyle w:val="BookTitle"/>
          <w:rFonts w:asciiTheme="minorBidi" w:hAnsiTheme="minorBidi"/>
          <w:sz w:val="28"/>
          <w:szCs w:val="28"/>
        </w:rPr>
      </w:pPr>
      <w:r w:rsidRPr="007F230F">
        <w:rPr>
          <w:rStyle w:val="BookTitle"/>
          <w:rFonts w:asciiTheme="minorBidi" w:hAnsiTheme="minorBidi"/>
          <w:sz w:val="28"/>
          <w:szCs w:val="28"/>
          <w:rtl/>
        </w:rPr>
        <w:t xml:space="preserve">أحكام عامة </w:t>
      </w:r>
    </w:p>
    <w:p w14:paraId="41067E32" w14:textId="77777777" w:rsidR="00DF6781" w:rsidRPr="007F230F" w:rsidRDefault="00146557"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 xml:space="preserve">ما لم يرد خلاف ذلك في </w:t>
      </w:r>
      <w:r w:rsidR="000824D4" w:rsidRPr="007F230F">
        <w:rPr>
          <w:rStyle w:val="BookTitle"/>
          <w:rFonts w:asciiTheme="minorBidi" w:hAnsiTheme="minorBidi"/>
          <w:b w:val="0"/>
          <w:bCs w:val="0"/>
          <w:sz w:val="28"/>
          <w:szCs w:val="28"/>
          <w:rtl/>
        </w:rPr>
        <w:t xml:space="preserve">هذا </w:t>
      </w:r>
      <w:r w:rsidR="0091380C" w:rsidRPr="007F230F">
        <w:rPr>
          <w:rStyle w:val="BookTitle"/>
          <w:rFonts w:asciiTheme="minorBidi" w:hAnsiTheme="minorBidi"/>
          <w:b w:val="0"/>
          <w:bCs w:val="0"/>
          <w:sz w:val="28"/>
          <w:szCs w:val="28"/>
          <w:rtl/>
        </w:rPr>
        <w:t>النظام</w:t>
      </w:r>
      <w:r w:rsidR="00CB2D65" w:rsidRPr="007F230F">
        <w:rPr>
          <w:rStyle w:val="BookTitle"/>
          <w:rFonts w:asciiTheme="minorBidi" w:hAnsiTheme="minorBidi"/>
          <w:b w:val="0"/>
          <w:bCs w:val="0"/>
          <w:sz w:val="28"/>
          <w:szCs w:val="28"/>
          <w:rtl/>
        </w:rPr>
        <w:t xml:space="preserve"> الأساسي</w:t>
      </w:r>
      <w:r w:rsidRPr="007F230F">
        <w:rPr>
          <w:rStyle w:val="BookTitle"/>
          <w:rFonts w:asciiTheme="minorBidi" w:hAnsiTheme="minorBidi"/>
          <w:b w:val="0"/>
          <w:bCs w:val="0"/>
          <w:sz w:val="28"/>
          <w:szCs w:val="28"/>
          <w:rtl/>
        </w:rPr>
        <w:t xml:space="preserve">، تكون كل </w:t>
      </w:r>
      <w:r w:rsidR="00FF7485" w:rsidRPr="007F230F">
        <w:rPr>
          <w:rStyle w:val="BookTitle"/>
          <w:rFonts w:asciiTheme="minorBidi" w:hAnsiTheme="minorBidi"/>
          <w:b w:val="0"/>
          <w:bCs w:val="0"/>
          <w:sz w:val="28"/>
          <w:szCs w:val="28"/>
          <w:rtl/>
        </w:rPr>
        <w:t xml:space="preserve">الإشعارات </w:t>
      </w:r>
      <w:r w:rsidR="00087B9B" w:rsidRPr="007F230F">
        <w:rPr>
          <w:rStyle w:val="BookTitle"/>
          <w:rFonts w:asciiTheme="minorBidi" w:hAnsiTheme="minorBidi"/>
          <w:b w:val="0"/>
          <w:bCs w:val="0"/>
          <w:sz w:val="28"/>
          <w:szCs w:val="28"/>
          <w:rtl/>
        </w:rPr>
        <w:t>المقدمة</w:t>
      </w:r>
      <w:r w:rsidRPr="007F230F">
        <w:rPr>
          <w:rStyle w:val="BookTitle"/>
          <w:rFonts w:asciiTheme="minorBidi" w:hAnsiTheme="minorBidi"/>
          <w:b w:val="0"/>
          <w:bCs w:val="0"/>
          <w:sz w:val="28"/>
          <w:szCs w:val="28"/>
          <w:rtl/>
        </w:rPr>
        <w:t xml:space="preserve"> بناء</w:t>
      </w:r>
      <w:r w:rsidR="00FF7485" w:rsidRPr="007F230F">
        <w:rPr>
          <w:rStyle w:val="BookTitle"/>
          <w:rFonts w:asciiTheme="minorBidi" w:hAnsiTheme="minorBidi"/>
          <w:b w:val="0"/>
          <w:bCs w:val="0"/>
          <w:sz w:val="28"/>
          <w:szCs w:val="28"/>
          <w:rtl/>
        </w:rPr>
        <w:t>ً</w:t>
      </w:r>
      <w:r w:rsidRPr="007F230F">
        <w:rPr>
          <w:rStyle w:val="BookTitle"/>
          <w:rFonts w:asciiTheme="minorBidi" w:hAnsiTheme="minorBidi"/>
          <w:b w:val="0"/>
          <w:bCs w:val="0"/>
          <w:sz w:val="28"/>
          <w:szCs w:val="28"/>
          <w:rtl/>
        </w:rPr>
        <w:t xml:space="preserve"> على </w:t>
      </w:r>
      <w:r w:rsidR="000824D4" w:rsidRPr="007F230F">
        <w:rPr>
          <w:rStyle w:val="BookTitle"/>
          <w:rFonts w:asciiTheme="minorBidi" w:hAnsiTheme="minorBidi"/>
          <w:b w:val="0"/>
          <w:bCs w:val="0"/>
          <w:sz w:val="28"/>
          <w:szCs w:val="28"/>
          <w:rtl/>
        </w:rPr>
        <w:t xml:space="preserve">هذا </w:t>
      </w:r>
      <w:r w:rsidR="005E5F17" w:rsidRPr="007F230F">
        <w:rPr>
          <w:rStyle w:val="BookTitle"/>
          <w:rFonts w:asciiTheme="minorBidi" w:hAnsiTheme="minorBidi"/>
          <w:b w:val="0"/>
          <w:bCs w:val="0"/>
          <w:sz w:val="28"/>
          <w:szCs w:val="28"/>
          <w:rtl/>
        </w:rPr>
        <w:t>النظام</w:t>
      </w:r>
      <w:r w:rsidR="00CB2D65" w:rsidRPr="007F230F">
        <w:rPr>
          <w:rStyle w:val="BookTitle"/>
          <w:rFonts w:asciiTheme="minorBidi" w:hAnsiTheme="minorBidi"/>
          <w:b w:val="0"/>
          <w:bCs w:val="0"/>
          <w:sz w:val="28"/>
          <w:szCs w:val="28"/>
          <w:rtl/>
        </w:rPr>
        <w:t xml:space="preserve"> الأساسي</w:t>
      </w:r>
      <w:r w:rsidR="005E5F17" w:rsidRPr="007F230F">
        <w:rPr>
          <w:rStyle w:val="BookTitle"/>
          <w:rFonts w:asciiTheme="minorBidi" w:hAnsiTheme="minorBidi"/>
          <w:b w:val="0"/>
          <w:bCs w:val="0"/>
          <w:sz w:val="28"/>
          <w:szCs w:val="28"/>
          <w:rtl/>
        </w:rPr>
        <w:t xml:space="preserve"> </w:t>
      </w:r>
      <w:r w:rsidRPr="007F230F">
        <w:rPr>
          <w:rStyle w:val="BookTitle"/>
          <w:rFonts w:asciiTheme="minorBidi" w:hAnsiTheme="minorBidi"/>
          <w:b w:val="0"/>
          <w:bCs w:val="0"/>
          <w:sz w:val="28"/>
          <w:szCs w:val="28"/>
          <w:rtl/>
        </w:rPr>
        <w:t xml:space="preserve">على </w:t>
      </w:r>
      <w:r w:rsidR="00087B9B" w:rsidRPr="007F230F">
        <w:rPr>
          <w:rStyle w:val="BookTitle"/>
          <w:rFonts w:asciiTheme="minorBidi" w:hAnsiTheme="minorBidi"/>
          <w:b w:val="0"/>
          <w:bCs w:val="0"/>
          <w:sz w:val="28"/>
          <w:szCs w:val="28"/>
          <w:rtl/>
        </w:rPr>
        <w:t xml:space="preserve">هيئة خطابات أو رسائل </w:t>
      </w:r>
      <w:r w:rsidR="00F47A1F" w:rsidRPr="007F230F">
        <w:rPr>
          <w:rStyle w:val="BookTitle"/>
          <w:rFonts w:asciiTheme="minorBidi" w:hAnsiTheme="minorBidi"/>
          <w:b w:val="0"/>
          <w:bCs w:val="0"/>
          <w:sz w:val="28"/>
          <w:szCs w:val="28"/>
          <w:rtl/>
        </w:rPr>
        <w:t xml:space="preserve">بريد إلكتروني </w:t>
      </w:r>
      <w:r w:rsidR="00087B9B" w:rsidRPr="007F230F">
        <w:rPr>
          <w:rStyle w:val="BookTitle"/>
          <w:rFonts w:asciiTheme="minorBidi" w:hAnsiTheme="minorBidi"/>
          <w:b w:val="0"/>
          <w:bCs w:val="0"/>
          <w:sz w:val="28"/>
          <w:szCs w:val="28"/>
          <w:rtl/>
        </w:rPr>
        <w:t xml:space="preserve">أو </w:t>
      </w:r>
      <w:r w:rsidR="00FF7485" w:rsidRPr="007F230F">
        <w:rPr>
          <w:rStyle w:val="BookTitle"/>
          <w:rFonts w:asciiTheme="minorBidi" w:hAnsiTheme="minorBidi"/>
          <w:b w:val="0"/>
          <w:bCs w:val="0"/>
          <w:sz w:val="28"/>
          <w:szCs w:val="28"/>
          <w:rtl/>
        </w:rPr>
        <w:t>توصَّل</w:t>
      </w:r>
      <w:r w:rsidR="00087B9B" w:rsidRPr="007F230F">
        <w:rPr>
          <w:rStyle w:val="BookTitle"/>
          <w:rFonts w:asciiTheme="minorBidi" w:hAnsiTheme="minorBidi"/>
          <w:b w:val="0"/>
          <w:bCs w:val="0"/>
          <w:sz w:val="28"/>
          <w:szCs w:val="28"/>
          <w:rtl/>
        </w:rPr>
        <w:t xml:space="preserve"> </w:t>
      </w:r>
      <w:r w:rsidR="00DA5894" w:rsidRPr="007F230F">
        <w:rPr>
          <w:rStyle w:val="BookTitle"/>
          <w:rFonts w:asciiTheme="minorBidi" w:hAnsiTheme="minorBidi"/>
          <w:b w:val="0"/>
          <w:bCs w:val="0"/>
          <w:sz w:val="28"/>
          <w:szCs w:val="28"/>
          <w:rtl/>
        </w:rPr>
        <w:t>باليد بناء</w:t>
      </w:r>
      <w:r w:rsidR="00FF7485" w:rsidRPr="007F230F">
        <w:rPr>
          <w:rStyle w:val="BookTitle"/>
          <w:rFonts w:asciiTheme="minorBidi" w:hAnsiTheme="minorBidi"/>
          <w:b w:val="0"/>
          <w:bCs w:val="0"/>
          <w:sz w:val="28"/>
          <w:szCs w:val="28"/>
          <w:rtl/>
        </w:rPr>
        <w:t>ً</w:t>
      </w:r>
      <w:r w:rsidR="00DA5894" w:rsidRPr="007F230F">
        <w:rPr>
          <w:rStyle w:val="BookTitle"/>
          <w:rFonts w:asciiTheme="minorBidi" w:hAnsiTheme="minorBidi"/>
          <w:b w:val="0"/>
          <w:bCs w:val="0"/>
          <w:sz w:val="28"/>
          <w:szCs w:val="28"/>
          <w:rtl/>
        </w:rPr>
        <w:t xml:space="preserve"> على إقرار كتابي</w:t>
      </w:r>
      <w:r w:rsidR="005F00D3" w:rsidRPr="007F230F">
        <w:rPr>
          <w:rStyle w:val="BookTitle"/>
          <w:rFonts w:asciiTheme="minorBidi" w:hAnsiTheme="minorBidi"/>
          <w:b w:val="0"/>
          <w:bCs w:val="0"/>
          <w:sz w:val="28"/>
          <w:szCs w:val="28"/>
          <w:rtl/>
        </w:rPr>
        <w:t xml:space="preserve"> </w:t>
      </w:r>
      <w:r w:rsidR="00FF7485" w:rsidRPr="007F230F">
        <w:rPr>
          <w:rStyle w:val="BookTitle"/>
          <w:rFonts w:asciiTheme="minorBidi" w:hAnsiTheme="minorBidi"/>
          <w:b w:val="0"/>
          <w:bCs w:val="0"/>
          <w:sz w:val="28"/>
          <w:szCs w:val="28"/>
          <w:rtl/>
        </w:rPr>
        <w:t xml:space="preserve">بالتسلم </w:t>
      </w:r>
      <w:r w:rsidR="00DA5894" w:rsidRPr="007F230F">
        <w:rPr>
          <w:rStyle w:val="BookTitle"/>
          <w:rFonts w:asciiTheme="minorBidi" w:hAnsiTheme="minorBidi"/>
          <w:b w:val="0"/>
          <w:bCs w:val="0"/>
          <w:sz w:val="28"/>
          <w:szCs w:val="28"/>
          <w:rtl/>
        </w:rPr>
        <w:t xml:space="preserve">أو إيصال </w:t>
      </w:r>
      <w:r w:rsidR="005E6B25" w:rsidRPr="007F230F">
        <w:rPr>
          <w:rStyle w:val="BookTitle"/>
          <w:rFonts w:asciiTheme="minorBidi" w:hAnsiTheme="minorBidi"/>
          <w:b w:val="0"/>
          <w:bCs w:val="0"/>
          <w:sz w:val="28"/>
          <w:szCs w:val="28"/>
          <w:rtl/>
        </w:rPr>
        <w:t xml:space="preserve">وذلك </w:t>
      </w:r>
      <w:r w:rsidR="00D75FFA" w:rsidRPr="007F230F">
        <w:rPr>
          <w:rStyle w:val="BookTitle"/>
          <w:rFonts w:asciiTheme="minorBidi" w:hAnsiTheme="minorBidi"/>
          <w:b w:val="0"/>
          <w:bCs w:val="0"/>
          <w:sz w:val="28"/>
          <w:szCs w:val="28"/>
          <w:rtl/>
        </w:rPr>
        <w:t xml:space="preserve">للمقر </w:t>
      </w:r>
      <w:r w:rsidR="00DA5894" w:rsidRPr="007F230F">
        <w:rPr>
          <w:rStyle w:val="BookTitle"/>
          <w:rFonts w:asciiTheme="minorBidi" w:hAnsiTheme="minorBidi"/>
          <w:b w:val="0"/>
          <w:bCs w:val="0"/>
          <w:sz w:val="28"/>
          <w:szCs w:val="28"/>
          <w:rtl/>
        </w:rPr>
        <w:t>المسجل للمنشأة</w:t>
      </w:r>
      <w:r w:rsidR="00E51D0B" w:rsidRPr="007F230F">
        <w:rPr>
          <w:rStyle w:val="BookTitle"/>
          <w:rFonts w:asciiTheme="minorBidi" w:hAnsiTheme="minorBidi"/>
          <w:b w:val="0"/>
          <w:bCs w:val="0"/>
          <w:sz w:val="28"/>
          <w:szCs w:val="28"/>
          <w:rtl/>
        </w:rPr>
        <w:t>.</w:t>
      </w:r>
    </w:p>
    <w:p w14:paraId="3124225A" w14:textId="31E9E584" w:rsidR="00DF6781" w:rsidRPr="007F230F" w:rsidRDefault="00B74857"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أُعِدّ ووُقّع</w:t>
      </w:r>
      <w:r w:rsidR="00E51D0B" w:rsidRPr="007F230F">
        <w:rPr>
          <w:rStyle w:val="BookTitle"/>
          <w:rFonts w:asciiTheme="minorBidi" w:hAnsiTheme="minorBidi"/>
          <w:b w:val="0"/>
          <w:bCs w:val="0"/>
          <w:sz w:val="28"/>
          <w:szCs w:val="28"/>
          <w:rtl/>
        </w:rPr>
        <w:t xml:space="preserve"> </w:t>
      </w:r>
      <w:r w:rsidR="002779A0" w:rsidRPr="007F230F">
        <w:rPr>
          <w:rStyle w:val="BookTitle"/>
          <w:rFonts w:asciiTheme="minorBidi" w:hAnsiTheme="minorBidi"/>
          <w:b w:val="0"/>
          <w:bCs w:val="0"/>
          <w:sz w:val="28"/>
          <w:szCs w:val="28"/>
          <w:rtl/>
        </w:rPr>
        <w:t xml:space="preserve">هذا </w:t>
      </w:r>
      <w:r w:rsidR="0091380C" w:rsidRPr="007F230F">
        <w:rPr>
          <w:rStyle w:val="BookTitle"/>
          <w:rFonts w:asciiTheme="minorBidi" w:hAnsiTheme="minorBidi"/>
          <w:b w:val="0"/>
          <w:bCs w:val="0"/>
          <w:sz w:val="28"/>
          <w:szCs w:val="28"/>
          <w:rtl/>
        </w:rPr>
        <w:t xml:space="preserve">النظام </w:t>
      </w:r>
      <w:r w:rsidR="00CB2D65" w:rsidRPr="007F230F">
        <w:rPr>
          <w:rStyle w:val="BookTitle"/>
          <w:rFonts w:asciiTheme="minorBidi" w:hAnsiTheme="minorBidi"/>
          <w:b w:val="0"/>
          <w:bCs w:val="0"/>
          <w:sz w:val="28"/>
          <w:szCs w:val="28"/>
          <w:rtl/>
        </w:rPr>
        <w:t xml:space="preserve">الأساسي </w:t>
      </w:r>
      <w:r w:rsidR="00E51D0B" w:rsidRPr="007F230F">
        <w:rPr>
          <w:rStyle w:val="BookTitle"/>
          <w:rFonts w:asciiTheme="minorBidi" w:hAnsiTheme="minorBidi"/>
          <w:b w:val="0"/>
          <w:bCs w:val="0"/>
          <w:sz w:val="28"/>
          <w:szCs w:val="28"/>
          <w:rtl/>
        </w:rPr>
        <w:t>باللغة العربية</w:t>
      </w:r>
      <w:r w:rsidRPr="007F230F">
        <w:rPr>
          <w:rStyle w:val="BookTitle"/>
          <w:rFonts w:asciiTheme="minorBidi" w:hAnsiTheme="minorBidi"/>
          <w:b w:val="0"/>
          <w:bCs w:val="0"/>
          <w:sz w:val="28"/>
          <w:szCs w:val="28"/>
          <w:rtl/>
        </w:rPr>
        <w:t xml:space="preserve">، </w:t>
      </w:r>
      <w:r w:rsidR="0035749F" w:rsidRPr="00E175EA">
        <w:rPr>
          <w:rStyle w:val="BookTitle"/>
          <w:rFonts w:asciiTheme="minorBidi" w:hAnsiTheme="minorBidi" w:cs="Arial"/>
          <w:b w:val="0"/>
          <w:bCs w:val="0"/>
          <w:sz w:val="28"/>
          <w:szCs w:val="28"/>
          <w:rtl/>
        </w:rPr>
        <w:t>وفي حال إعداد نسخة منه باللغة الإنجليزية ووُجد تعارض بينها وبين النسخة العربية؛</w:t>
      </w:r>
      <w:r w:rsidR="005E5F17" w:rsidRPr="007F230F">
        <w:rPr>
          <w:rFonts w:asciiTheme="minorBidi" w:hAnsiTheme="minorBidi"/>
          <w:b/>
          <w:bCs/>
          <w:smallCaps/>
          <w:spacing w:val="5"/>
          <w:sz w:val="28"/>
          <w:szCs w:val="28"/>
          <w:rtl/>
        </w:rPr>
        <w:t xml:space="preserve"> </w:t>
      </w:r>
      <w:r w:rsidR="00E51D0B" w:rsidRPr="007F230F">
        <w:rPr>
          <w:rStyle w:val="BookTitle"/>
          <w:rFonts w:asciiTheme="minorBidi" w:hAnsiTheme="minorBidi"/>
          <w:b w:val="0"/>
          <w:bCs w:val="0"/>
          <w:sz w:val="28"/>
          <w:szCs w:val="28"/>
          <w:rtl/>
        </w:rPr>
        <w:t xml:space="preserve">تكون النسخة العربية هي </w:t>
      </w:r>
      <w:r w:rsidR="005F00D3" w:rsidRPr="007F230F">
        <w:rPr>
          <w:rStyle w:val="BookTitle"/>
          <w:rFonts w:asciiTheme="minorBidi" w:hAnsiTheme="minorBidi"/>
          <w:b w:val="0"/>
          <w:bCs w:val="0"/>
          <w:sz w:val="28"/>
          <w:szCs w:val="28"/>
          <w:rtl/>
        </w:rPr>
        <w:t>المعتمدة</w:t>
      </w:r>
      <w:r w:rsidR="00E51D0B" w:rsidRPr="007F230F">
        <w:rPr>
          <w:rStyle w:val="BookTitle"/>
          <w:rFonts w:asciiTheme="minorBidi" w:hAnsiTheme="minorBidi"/>
          <w:b w:val="0"/>
          <w:bCs w:val="0"/>
          <w:sz w:val="28"/>
          <w:szCs w:val="28"/>
          <w:rtl/>
        </w:rPr>
        <w:t>.</w:t>
      </w:r>
    </w:p>
    <w:p w14:paraId="52469689" w14:textId="77777777" w:rsidR="003B47E0" w:rsidRPr="007F230F" w:rsidRDefault="00E51D0B"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7F230F">
        <w:rPr>
          <w:rStyle w:val="BookTitle"/>
          <w:rFonts w:asciiTheme="minorBidi" w:hAnsiTheme="minorBidi"/>
          <w:b w:val="0"/>
          <w:bCs w:val="0"/>
          <w:sz w:val="28"/>
          <w:szCs w:val="28"/>
          <w:rtl/>
        </w:rPr>
        <w:t xml:space="preserve"> </w:t>
      </w:r>
      <w:r w:rsidR="0073620B" w:rsidRPr="007F230F">
        <w:rPr>
          <w:rStyle w:val="BookTitle"/>
          <w:rFonts w:asciiTheme="minorBidi" w:hAnsiTheme="minorBidi"/>
          <w:b w:val="0"/>
          <w:bCs w:val="0"/>
          <w:sz w:val="28"/>
          <w:szCs w:val="28"/>
          <w:rtl/>
        </w:rPr>
        <w:t>وُقّع</w:t>
      </w:r>
      <w:r w:rsidRPr="007F230F">
        <w:rPr>
          <w:rStyle w:val="BookTitle"/>
          <w:rFonts w:asciiTheme="minorBidi" w:hAnsiTheme="minorBidi"/>
          <w:b w:val="0"/>
          <w:bCs w:val="0"/>
          <w:sz w:val="28"/>
          <w:szCs w:val="28"/>
          <w:rtl/>
        </w:rPr>
        <w:t xml:space="preserve"> </w:t>
      </w:r>
      <w:r w:rsidR="002779A0" w:rsidRPr="007F230F">
        <w:rPr>
          <w:rStyle w:val="BookTitle"/>
          <w:rFonts w:asciiTheme="minorBidi" w:hAnsiTheme="minorBidi"/>
          <w:b w:val="0"/>
          <w:bCs w:val="0"/>
          <w:sz w:val="28"/>
          <w:szCs w:val="28"/>
          <w:rtl/>
        </w:rPr>
        <w:t xml:space="preserve">هذا </w:t>
      </w:r>
      <w:r w:rsidR="0091380C" w:rsidRPr="007F230F">
        <w:rPr>
          <w:rStyle w:val="BookTitle"/>
          <w:rFonts w:asciiTheme="minorBidi" w:hAnsiTheme="minorBidi"/>
          <w:b w:val="0"/>
          <w:bCs w:val="0"/>
          <w:sz w:val="28"/>
          <w:szCs w:val="28"/>
          <w:rtl/>
        </w:rPr>
        <w:t>النظام</w:t>
      </w:r>
      <w:r w:rsidR="00CB2D65" w:rsidRPr="007F230F">
        <w:rPr>
          <w:rStyle w:val="BookTitle"/>
          <w:rFonts w:asciiTheme="minorBidi" w:hAnsiTheme="minorBidi"/>
          <w:b w:val="0"/>
          <w:bCs w:val="0"/>
          <w:sz w:val="28"/>
          <w:szCs w:val="28"/>
          <w:rtl/>
        </w:rPr>
        <w:t xml:space="preserve"> الأساسي</w:t>
      </w:r>
      <w:r w:rsidR="0091380C" w:rsidRPr="007F230F">
        <w:rPr>
          <w:rStyle w:val="BookTitle"/>
          <w:rFonts w:asciiTheme="minorBidi" w:hAnsiTheme="minorBidi"/>
          <w:b w:val="0"/>
          <w:bCs w:val="0"/>
          <w:sz w:val="28"/>
          <w:szCs w:val="28"/>
          <w:rtl/>
        </w:rPr>
        <w:t xml:space="preserve"> </w:t>
      </w:r>
      <w:r w:rsidRPr="007F230F">
        <w:rPr>
          <w:rStyle w:val="BookTitle"/>
          <w:rFonts w:asciiTheme="minorBidi" w:hAnsiTheme="minorBidi"/>
          <w:b w:val="0"/>
          <w:bCs w:val="0"/>
          <w:sz w:val="28"/>
          <w:szCs w:val="28"/>
          <w:rtl/>
        </w:rPr>
        <w:t xml:space="preserve">من [ادخل عدد النسخ </w:t>
      </w:r>
      <w:r w:rsidR="007F7412" w:rsidRPr="007F230F">
        <w:rPr>
          <w:rStyle w:val="BookTitle"/>
          <w:rFonts w:asciiTheme="minorBidi" w:hAnsiTheme="minorBidi"/>
          <w:b w:val="0"/>
          <w:bCs w:val="0"/>
          <w:sz w:val="28"/>
          <w:szCs w:val="28"/>
          <w:rtl/>
        </w:rPr>
        <w:t>كتابة] ([أدخل عدد النسخ بالأ</w:t>
      </w:r>
      <w:r w:rsidR="008C3F29" w:rsidRPr="007F230F">
        <w:rPr>
          <w:rStyle w:val="BookTitle"/>
          <w:rFonts w:asciiTheme="minorBidi" w:hAnsiTheme="minorBidi"/>
          <w:b w:val="0"/>
          <w:bCs w:val="0"/>
          <w:sz w:val="28"/>
          <w:szCs w:val="28"/>
          <w:rtl/>
        </w:rPr>
        <w:t xml:space="preserve">رقام]) نسخة </w:t>
      </w:r>
      <w:r w:rsidR="0035749F" w:rsidRPr="00E175EA">
        <w:rPr>
          <w:rStyle w:val="BookTitle"/>
          <w:rFonts w:asciiTheme="minorBidi" w:hAnsiTheme="minorBidi" w:cs="Arial"/>
          <w:b w:val="0"/>
          <w:bCs w:val="0"/>
          <w:sz w:val="28"/>
          <w:szCs w:val="28"/>
          <w:rtl/>
        </w:rPr>
        <w:t>[</w:t>
      </w:r>
      <w:r w:rsidR="0035749F">
        <w:rPr>
          <w:rStyle w:val="BookTitle"/>
          <w:rFonts w:asciiTheme="minorBidi" w:hAnsiTheme="minorBidi" w:cs="Arial" w:hint="cs"/>
          <w:b w:val="0"/>
          <w:bCs w:val="0"/>
          <w:sz w:val="28"/>
          <w:szCs w:val="28"/>
          <w:rtl/>
        </w:rPr>
        <w:t xml:space="preserve">باللغة العربية أو </w:t>
      </w:r>
      <w:r w:rsidR="0091380C" w:rsidRPr="007F230F">
        <w:rPr>
          <w:rStyle w:val="BookTitle"/>
          <w:rFonts w:asciiTheme="minorBidi" w:hAnsiTheme="minorBidi"/>
          <w:b w:val="0"/>
          <w:bCs w:val="0"/>
          <w:sz w:val="28"/>
          <w:szCs w:val="28"/>
          <w:rtl/>
        </w:rPr>
        <w:t xml:space="preserve">باللغتين </w:t>
      </w:r>
      <w:r w:rsidR="008C3F29" w:rsidRPr="007F230F">
        <w:rPr>
          <w:rStyle w:val="BookTitle"/>
          <w:rFonts w:asciiTheme="minorBidi" w:hAnsiTheme="minorBidi"/>
          <w:b w:val="0"/>
          <w:bCs w:val="0"/>
          <w:sz w:val="28"/>
          <w:szCs w:val="28"/>
          <w:rtl/>
        </w:rPr>
        <w:t>العربية والانجليزية</w:t>
      </w:r>
      <w:r w:rsidR="0035749F" w:rsidRPr="00E175EA">
        <w:rPr>
          <w:rStyle w:val="BookTitle"/>
          <w:rFonts w:asciiTheme="minorBidi" w:hAnsiTheme="minorBidi" w:cs="Arial"/>
          <w:b w:val="0"/>
          <w:bCs w:val="0"/>
          <w:sz w:val="28"/>
          <w:szCs w:val="28"/>
          <w:rtl/>
        </w:rPr>
        <w:t>]</w:t>
      </w:r>
      <w:r w:rsidR="008C3F29" w:rsidRPr="007F230F">
        <w:rPr>
          <w:rStyle w:val="BookTitle"/>
          <w:rFonts w:asciiTheme="minorBidi" w:hAnsiTheme="minorBidi"/>
          <w:b w:val="0"/>
          <w:bCs w:val="0"/>
          <w:sz w:val="28"/>
          <w:szCs w:val="28"/>
          <w:rtl/>
        </w:rPr>
        <w:t xml:space="preserve">. </w:t>
      </w:r>
    </w:p>
    <w:p w14:paraId="7909D650" w14:textId="77777777" w:rsidR="008C3F29" w:rsidRPr="007F230F" w:rsidRDefault="008C3F29" w:rsidP="007F230F">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 xml:space="preserve">تكون الإشارة </w:t>
      </w:r>
      <w:r w:rsidR="00FF7485" w:rsidRPr="007F230F">
        <w:rPr>
          <w:rStyle w:val="BookTitle"/>
          <w:rFonts w:asciiTheme="minorBidi" w:hAnsiTheme="minorBidi"/>
          <w:b w:val="0"/>
          <w:bCs w:val="0"/>
          <w:sz w:val="28"/>
          <w:szCs w:val="28"/>
          <w:rtl/>
        </w:rPr>
        <w:t xml:space="preserve">إلى </w:t>
      </w:r>
      <w:r w:rsidRPr="007F230F">
        <w:rPr>
          <w:rStyle w:val="BookTitle"/>
          <w:rFonts w:asciiTheme="minorBidi" w:hAnsiTheme="minorBidi"/>
          <w:b w:val="0"/>
          <w:bCs w:val="0"/>
          <w:sz w:val="28"/>
          <w:szCs w:val="28"/>
          <w:rtl/>
        </w:rPr>
        <w:t xml:space="preserve">السنوات أو </w:t>
      </w:r>
      <w:r w:rsidR="00E828E0" w:rsidRPr="007F230F">
        <w:rPr>
          <w:rStyle w:val="BookTitle"/>
          <w:rFonts w:asciiTheme="minorBidi" w:hAnsiTheme="minorBidi"/>
          <w:b w:val="0"/>
          <w:bCs w:val="0"/>
          <w:sz w:val="28"/>
          <w:szCs w:val="28"/>
          <w:rtl/>
        </w:rPr>
        <w:t xml:space="preserve">الشهور </w:t>
      </w:r>
      <w:r w:rsidR="005F00D3" w:rsidRPr="007F230F">
        <w:rPr>
          <w:rStyle w:val="BookTitle"/>
          <w:rFonts w:asciiTheme="minorBidi" w:hAnsiTheme="minorBidi"/>
          <w:b w:val="0"/>
          <w:bCs w:val="0"/>
          <w:sz w:val="28"/>
          <w:szCs w:val="28"/>
          <w:rtl/>
        </w:rPr>
        <w:t>في هذ</w:t>
      </w:r>
      <w:r w:rsidR="00083795" w:rsidRPr="007F230F">
        <w:rPr>
          <w:rStyle w:val="BookTitle"/>
          <w:rFonts w:asciiTheme="minorBidi" w:hAnsiTheme="minorBidi"/>
          <w:b w:val="0"/>
          <w:bCs w:val="0"/>
          <w:sz w:val="28"/>
          <w:szCs w:val="28"/>
          <w:rtl/>
        </w:rPr>
        <w:t xml:space="preserve">ا </w:t>
      </w:r>
      <w:r w:rsidR="000A057F" w:rsidRPr="007F230F">
        <w:rPr>
          <w:rStyle w:val="BookTitle"/>
          <w:rFonts w:asciiTheme="minorBidi" w:hAnsiTheme="minorBidi"/>
          <w:b w:val="0"/>
          <w:bCs w:val="0"/>
          <w:sz w:val="28"/>
          <w:szCs w:val="28"/>
          <w:rtl/>
        </w:rPr>
        <w:t>النظام</w:t>
      </w:r>
      <w:r w:rsidR="00CB2D65" w:rsidRPr="007F230F">
        <w:rPr>
          <w:rStyle w:val="BookTitle"/>
          <w:rFonts w:asciiTheme="minorBidi" w:hAnsiTheme="minorBidi"/>
          <w:b w:val="0"/>
          <w:bCs w:val="0"/>
          <w:sz w:val="28"/>
          <w:szCs w:val="28"/>
          <w:rtl/>
        </w:rPr>
        <w:t xml:space="preserve"> الأساسي</w:t>
      </w:r>
      <w:r w:rsidR="000A057F" w:rsidRPr="007F230F">
        <w:rPr>
          <w:rStyle w:val="BookTitle"/>
          <w:rFonts w:asciiTheme="minorBidi" w:hAnsiTheme="minorBidi"/>
          <w:b w:val="0"/>
          <w:bCs w:val="0"/>
          <w:sz w:val="28"/>
          <w:szCs w:val="28"/>
          <w:rtl/>
        </w:rPr>
        <w:t xml:space="preserve"> </w:t>
      </w:r>
      <w:r w:rsidR="00083795" w:rsidRPr="007F230F">
        <w:rPr>
          <w:rStyle w:val="BookTitle"/>
          <w:rFonts w:asciiTheme="minorBidi" w:hAnsiTheme="minorBidi"/>
          <w:b w:val="0"/>
          <w:bCs w:val="0"/>
          <w:sz w:val="28"/>
          <w:szCs w:val="28"/>
          <w:rtl/>
        </w:rPr>
        <w:t xml:space="preserve">إلى </w:t>
      </w:r>
      <w:r w:rsidRPr="007F230F">
        <w:rPr>
          <w:rStyle w:val="BookTitle"/>
          <w:rFonts w:asciiTheme="minorBidi" w:hAnsiTheme="minorBidi"/>
          <w:b w:val="0"/>
          <w:bCs w:val="0"/>
          <w:sz w:val="28"/>
          <w:szCs w:val="28"/>
          <w:rtl/>
        </w:rPr>
        <w:t xml:space="preserve">السنوات </w:t>
      </w:r>
      <w:r w:rsidR="00E828E0" w:rsidRPr="007F230F">
        <w:rPr>
          <w:rStyle w:val="BookTitle"/>
          <w:rFonts w:asciiTheme="minorBidi" w:hAnsiTheme="minorBidi"/>
          <w:b w:val="0"/>
          <w:bCs w:val="0"/>
          <w:sz w:val="28"/>
          <w:szCs w:val="28"/>
          <w:rtl/>
        </w:rPr>
        <w:t xml:space="preserve">والشهور </w:t>
      </w:r>
      <w:r w:rsidRPr="007F230F">
        <w:rPr>
          <w:rStyle w:val="BookTitle"/>
          <w:rFonts w:asciiTheme="minorBidi" w:hAnsiTheme="minorBidi"/>
          <w:b w:val="0"/>
          <w:bCs w:val="0"/>
          <w:sz w:val="28"/>
          <w:szCs w:val="28"/>
          <w:rtl/>
        </w:rPr>
        <w:t xml:space="preserve">الميلادية. </w:t>
      </w:r>
    </w:p>
    <w:p w14:paraId="096FC562" w14:textId="77777777" w:rsidR="00DF6781" w:rsidRDefault="00DF6781" w:rsidP="007F230F">
      <w:pPr>
        <w:pStyle w:val="ListParagraph"/>
        <w:bidi/>
        <w:spacing w:beforeLines="60" w:before="144" w:afterLines="60" w:after="144"/>
        <w:ind w:left="-244"/>
        <w:jc w:val="both"/>
        <w:rPr>
          <w:rStyle w:val="BookTitle"/>
          <w:rFonts w:asciiTheme="minorBidi" w:hAnsiTheme="minorBidi"/>
          <w:b w:val="0"/>
          <w:bCs w:val="0"/>
          <w:sz w:val="28"/>
          <w:szCs w:val="28"/>
        </w:rPr>
      </w:pPr>
      <w:r w:rsidRPr="007F230F">
        <w:rPr>
          <w:rStyle w:val="BookTitle"/>
          <w:rFonts w:asciiTheme="minorBidi" w:hAnsiTheme="minorBidi"/>
          <w:sz w:val="28"/>
          <w:szCs w:val="28"/>
          <w:rtl/>
        </w:rPr>
        <w:lastRenderedPageBreak/>
        <w:t>وإثباتاً لذلك</w:t>
      </w:r>
      <w:r w:rsidR="005F00D3" w:rsidRPr="007F230F">
        <w:rPr>
          <w:rStyle w:val="BookTitle"/>
          <w:rFonts w:asciiTheme="minorBidi" w:hAnsiTheme="minorBidi"/>
          <w:sz w:val="28"/>
          <w:szCs w:val="28"/>
          <w:rtl/>
        </w:rPr>
        <w:t>،</w:t>
      </w:r>
      <w:r w:rsidR="005F00D3" w:rsidRPr="007F230F">
        <w:rPr>
          <w:rStyle w:val="BookTitle"/>
          <w:rFonts w:asciiTheme="minorBidi" w:hAnsiTheme="minorBidi"/>
          <w:b w:val="0"/>
          <w:bCs w:val="0"/>
          <w:sz w:val="28"/>
          <w:szCs w:val="28"/>
          <w:rtl/>
        </w:rPr>
        <w:t xml:space="preserve"> </w:t>
      </w:r>
      <w:r w:rsidR="006F65F7" w:rsidRPr="007F230F">
        <w:rPr>
          <w:rStyle w:val="BookTitle"/>
          <w:rFonts w:asciiTheme="minorBidi" w:hAnsiTheme="minorBidi"/>
          <w:b w:val="0"/>
          <w:bCs w:val="0"/>
          <w:sz w:val="28"/>
          <w:szCs w:val="28"/>
          <w:rtl/>
        </w:rPr>
        <w:t>وقّع</w:t>
      </w:r>
      <w:r w:rsidR="005F00D3" w:rsidRPr="007F230F">
        <w:rPr>
          <w:rStyle w:val="BookTitle"/>
          <w:rFonts w:asciiTheme="minorBidi" w:hAnsiTheme="minorBidi"/>
          <w:b w:val="0"/>
          <w:bCs w:val="0"/>
          <w:sz w:val="28"/>
          <w:szCs w:val="28"/>
          <w:rtl/>
        </w:rPr>
        <w:t xml:space="preserve"> </w:t>
      </w:r>
      <w:r w:rsidR="00083795" w:rsidRPr="007F230F">
        <w:rPr>
          <w:rStyle w:val="BookTitle"/>
          <w:rFonts w:asciiTheme="minorBidi" w:hAnsiTheme="minorBidi"/>
          <w:b w:val="0"/>
          <w:bCs w:val="0"/>
          <w:sz w:val="28"/>
          <w:szCs w:val="28"/>
          <w:rtl/>
        </w:rPr>
        <w:t xml:space="preserve">هذا </w:t>
      </w:r>
      <w:r w:rsidR="000A057F" w:rsidRPr="007F230F">
        <w:rPr>
          <w:rStyle w:val="BookTitle"/>
          <w:rFonts w:asciiTheme="minorBidi" w:hAnsiTheme="minorBidi"/>
          <w:b w:val="0"/>
          <w:bCs w:val="0"/>
          <w:sz w:val="28"/>
          <w:szCs w:val="28"/>
          <w:rtl/>
        </w:rPr>
        <w:t>النظام</w:t>
      </w:r>
      <w:r w:rsidR="006F65F7" w:rsidRPr="007F230F">
        <w:rPr>
          <w:rStyle w:val="BookTitle"/>
          <w:rFonts w:asciiTheme="minorBidi" w:hAnsiTheme="minorBidi"/>
          <w:b w:val="0"/>
          <w:bCs w:val="0"/>
          <w:sz w:val="28"/>
          <w:szCs w:val="28"/>
          <w:rtl/>
        </w:rPr>
        <w:t>َ</w:t>
      </w:r>
      <w:r w:rsidR="000A057F" w:rsidRPr="007F230F">
        <w:rPr>
          <w:rStyle w:val="BookTitle"/>
          <w:rFonts w:asciiTheme="minorBidi" w:hAnsiTheme="minorBidi"/>
          <w:b w:val="0"/>
          <w:bCs w:val="0"/>
          <w:sz w:val="28"/>
          <w:szCs w:val="28"/>
          <w:rtl/>
        </w:rPr>
        <w:t xml:space="preserve"> </w:t>
      </w:r>
      <w:r w:rsidR="00CB2D65" w:rsidRPr="007F230F">
        <w:rPr>
          <w:rStyle w:val="BookTitle"/>
          <w:rFonts w:asciiTheme="minorBidi" w:hAnsiTheme="minorBidi"/>
          <w:b w:val="0"/>
          <w:bCs w:val="0"/>
          <w:sz w:val="28"/>
          <w:szCs w:val="28"/>
          <w:rtl/>
        </w:rPr>
        <w:t xml:space="preserve">الأساسي </w:t>
      </w:r>
      <w:r w:rsidR="00376116" w:rsidRPr="007F230F">
        <w:rPr>
          <w:rStyle w:val="BookTitle"/>
          <w:rFonts w:asciiTheme="minorBidi" w:hAnsiTheme="minorBidi"/>
          <w:b w:val="0"/>
          <w:bCs w:val="0"/>
          <w:sz w:val="28"/>
          <w:szCs w:val="28"/>
          <w:rtl/>
        </w:rPr>
        <w:t xml:space="preserve">مدير الصندوق </w:t>
      </w:r>
      <w:r w:rsidRPr="007F230F">
        <w:rPr>
          <w:rStyle w:val="BookTitle"/>
          <w:rFonts w:asciiTheme="minorBidi" w:hAnsiTheme="minorBidi"/>
          <w:b w:val="0"/>
          <w:bCs w:val="0"/>
          <w:sz w:val="28"/>
          <w:szCs w:val="28"/>
          <w:rtl/>
        </w:rPr>
        <w:t xml:space="preserve">أو </w:t>
      </w:r>
      <w:r w:rsidR="0073620B" w:rsidRPr="007F230F">
        <w:rPr>
          <w:rStyle w:val="BookTitle"/>
          <w:rFonts w:asciiTheme="minorBidi" w:hAnsiTheme="minorBidi"/>
          <w:b w:val="0"/>
          <w:bCs w:val="0"/>
          <w:sz w:val="28"/>
          <w:szCs w:val="28"/>
          <w:rtl/>
        </w:rPr>
        <w:t>الممثلون المفوضون</w:t>
      </w:r>
      <w:r w:rsidR="00CB2D65" w:rsidRPr="007F230F">
        <w:rPr>
          <w:rStyle w:val="BookTitle"/>
          <w:rFonts w:asciiTheme="minorBidi" w:hAnsiTheme="minorBidi"/>
          <w:b w:val="0"/>
          <w:bCs w:val="0"/>
          <w:sz w:val="28"/>
          <w:szCs w:val="28"/>
          <w:rtl/>
        </w:rPr>
        <w:t xml:space="preserve"> عنه</w:t>
      </w:r>
      <w:r w:rsidR="0073620B" w:rsidRPr="007F230F">
        <w:rPr>
          <w:rStyle w:val="BookTitle"/>
          <w:rFonts w:asciiTheme="minorBidi" w:hAnsiTheme="minorBidi"/>
          <w:b w:val="0"/>
          <w:bCs w:val="0"/>
          <w:sz w:val="28"/>
          <w:szCs w:val="28"/>
          <w:rtl/>
        </w:rPr>
        <w:t xml:space="preserve"> </w:t>
      </w:r>
      <w:r w:rsidR="00982281" w:rsidRPr="007F230F">
        <w:rPr>
          <w:rStyle w:val="BookTitle"/>
          <w:rFonts w:asciiTheme="minorBidi" w:hAnsiTheme="minorBidi"/>
          <w:b w:val="0"/>
          <w:bCs w:val="0"/>
          <w:sz w:val="28"/>
          <w:szCs w:val="28"/>
          <w:rtl/>
        </w:rPr>
        <w:t xml:space="preserve">في اليوم والتاريخ المدون في بداية </w:t>
      </w:r>
      <w:r w:rsidR="000A057F" w:rsidRPr="007F230F">
        <w:rPr>
          <w:rStyle w:val="BookTitle"/>
          <w:rFonts w:asciiTheme="minorBidi" w:hAnsiTheme="minorBidi"/>
          <w:b w:val="0"/>
          <w:bCs w:val="0"/>
          <w:sz w:val="28"/>
          <w:szCs w:val="28"/>
          <w:rtl/>
        </w:rPr>
        <w:t>النظام الأساس</w:t>
      </w:r>
      <w:r w:rsidR="00E828E0" w:rsidRPr="007F230F">
        <w:rPr>
          <w:rStyle w:val="BookTitle"/>
          <w:rFonts w:asciiTheme="minorBidi" w:hAnsiTheme="minorBidi"/>
          <w:b w:val="0"/>
          <w:bCs w:val="0"/>
          <w:sz w:val="28"/>
          <w:szCs w:val="28"/>
          <w:rtl/>
        </w:rPr>
        <w:t>ي</w:t>
      </w:r>
      <w:r w:rsidR="00982281" w:rsidRPr="007F230F">
        <w:rPr>
          <w:rStyle w:val="BookTitle"/>
          <w:rFonts w:asciiTheme="minorBidi" w:hAnsiTheme="minorBidi"/>
          <w:b w:val="0"/>
          <w:bCs w:val="0"/>
          <w:sz w:val="28"/>
          <w:szCs w:val="28"/>
          <w:rtl/>
        </w:rPr>
        <w:t>.</w:t>
      </w:r>
      <w:r w:rsidR="005F00D3" w:rsidRPr="007F230F">
        <w:rPr>
          <w:rStyle w:val="BookTitle"/>
          <w:rFonts w:asciiTheme="minorBidi" w:hAnsiTheme="minorBidi"/>
          <w:b w:val="0"/>
          <w:bCs w:val="0"/>
          <w:sz w:val="28"/>
          <w:szCs w:val="28"/>
          <w:rtl/>
        </w:rPr>
        <w:t xml:space="preserve"> </w:t>
      </w:r>
    </w:p>
    <w:p w14:paraId="1FF40011" w14:textId="77777777" w:rsidR="007F230F" w:rsidRPr="007F230F" w:rsidRDefault="007F230F" w:rsidP="007F230F">
      <w:pPr>
        <w:pStyle w:val="ListParagraph"/>
        <w:bidi/>
        <w:spacing w:beforeLines="60" w:before="144" w:afterLines="60" w:after="144"/>
        <w:ind w:left="-244"/>
        <w:jc w:val="both"/>
        <w:rPr>
          <w:rStyle w:val="BookTitle"/>
          <w:rFonts w:asciiTheme="minorBidi" w:hAnsiTheme="minorBidi"/>
          <w:b w:val="0"/>
          <w:bCs w:val="0"/>
          <w:sz w:val="28"/>
          <w:szCs w:val="28"/>
          <w:rtl/>
        </w:rPr>
      </w:pPr>
    </w:p>
    <w:p w14:paraId="6EB3603E" w14:textId="77777777" w:rsidR="005F00D3" w:rsidRPr="007F230F" w:rsidRDefault="0051551C" w:rsidP="007F230F">
      <w:pPr>
        <w:bidi/>
        <w:spacing w:beforeLines="60" w:before="144" w:afterLines="60" w:after="144"/>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 xml:space="preserve">[ادخل اسم </w:t>
      </w:r>
      <w:r w:rsidR="00376116" w:rsidRPr="007F230F">
        <w:rPr>
          <w:rStyle w:val="BookTitle"/>
          <w:rFonts w:asciiTheme="minorBidi" w:hAnsiTheme="minorBidi"/>
          <w:b w:val="0"/>
          <w:bCs w:val="0"/>
          <w:sz w:val="28"/>
          <w:szCs w:val="28"/>
          <w:rtl/>
        </w:rPr>
        <w:t>مدير الصندوق</w:t>
      </w:r>
      <w:r w:rsidRPr="007F230F">
        <w:rPr>
          <w:rStyle w:val="BookTitle"/>
          <w:rFonts w:asciiTheme="minorBidi" w:hAnsiTheme="minorBidi"/>
          <w:b w:val="0"/>
          <w:bCs w:val="0"/>
          <w:sz w:val="28"/>
          <w:szCs w:val="28"/>
          <w:rtl/>
        </w:rPr>
        <w:t>]</w:t>
      </w:r>
    </w:p>
    <w:p w14:paraId="72802315" w14:textId="77777777" w:rsidR="005F00D3" w:rsidRPr="007F230F" w:rsidRDefault="005F00D3" w:rsidP="007F230F">
      <w:pPr>
        <w:bidi/>
        <w:spacing w:beforeLines="60" w:before="144" w:afterLines="60" w:after="144"/>
        <w:jc w:val="both"/>
        <w:rPr>
          <w:rStyle w:val="BookTitle"/>
          <w:rFonts w:asciiTheme="minorBidi" w:hAnsiTheme="minorBidi"/>
          <w:b w:val="0"/>
          <w:bCs w:val="0"/>
          <w:sz w:val="28"/>
          <w:szCs w:val="28"/>
          <w:rtl/>
        </w:rPr>
      </w:pPr>
      <w:r w:rsidRPr="007F230F">
        <w:rPr>
          <w:rStyle w:val="BookTitle"/>
          <w:rFonts w:asciiTheme="minorBidi" w:hAnsiTheme="minorBidi"/>
          <w:b w:val="0"/>
          <w:bCs w:val="0"/>
          <w:sz w:val="28"/>
          <w:szCs w:val="28"/>
          <w:rtl/>
        </w:rPr>
        <w:t>عنه: ......................</w:t>
      </w:r>
      <w:r w:rsidR="0051551C" w:rsidRPr="007F230F">
        <w:rPr>
          <w:rStyle w:val="BookTitle"/>
          <w:rFonts w:asciiTheme="minorBidi" w:hAnsiTheme="minorBidi"/>
          <w:b w:val="0"/>
          <w:bCs w:val="0"/>
          <w:sz w:val="28"/>
          <w:szCs w:val="28"/>
          <w:rtl/>
        </w:rPr>
        <w:t>...............................</w:t>
      </w:r>
    </w:p>
    <w:p w14:paraId="38CEC082" w14:textId="77777777" w:rsidR="005F00D3" w:rsidRPr="007F230F" w:rsidRDefault="005F00D3" w:rsidP="007F230F">
      <w:pPr>
        <w:bidi/>
        <w:spacing w:beforeLines="60" w:before="144" w:afterLines="60" w:after="144"/>
        <w:jc w:val="both"/>
        <w:rPr>
          <w:rStyle w:val="BookTitle"/>
          <w:rFonts w:asciiTheme="minorBidi" w:hAnsiTheme="minorBidi"/>
          <w:b w:val="0"/>
          <w:bCs w:val="0"/>
          <w:sz w:val="28"/>
          <w:szCs w:val="28"/>
          <w:rtl/>
        </w:rPr>
      </w:pPr>
    </w:p>
    <w:sectPr w:rsidR="005F00D3" w:rsidRPr="007F230F" w:rsidSect="007F230F">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658C7" w14:textId="77777777" w:rsidR="00C77077" w:rsidRDefault="00C77077" w:rsidP="004417C6">
      <w:pPr>
        <w:spacing w:after="0" w:line="240" w:lineRule="auto"/>
      </w:pPr>
      <w:r>
        <w:separator/>
      </w:r>
    </w:p>
  </w:endnote>
  <w:endnote w:type="continuationSeparator" w:id="0">
    <w:p w14:paraId="0FD8BB4B" w14:textId="77777777" w:rsidR="00C77077" w:rsidRDefault="00C77077" w:rsidP="004417C6">
      <w:pPr>
        <w:spacing w:after="0" w:line="240" w:lineRule="auto"/>
      </w:pPr>
      <w:r>
        <w:continuationSeparator/>
      </w:r>
    </w:p>
  </w:endnote>
  <w:endnote w:type="continuationNotice" w:id="1">
    <w:p w14:paraId="7BF068A1" w14:textId="77777777" w:rsidR="00C77077" w:rsidRDefault="00C770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563414"/>
      <w:docPartObj>
        <w:docPartGallery w:val="Page Numbers (Bottom of Page)"/>
        <w:docPartUnique/>
      </w:docPartObj>
    </w:sdtPr>
    <w:sdtEndPr/>
    <w:sdtContent>
      <w:sdt>
        <w:sdtPr>
          <w:id w:val="-1669238322"/>
          <w:docPartObj>
            <w:docPartGallery w:val="Page Numbers (Top of Page)"/>
            <w:docPartUnique/>
          </w:docPartObj>
        </w:sdtPr>
        <w:sdtEndPr/>
        <w:sdtContent>
          <w:p w14:paraId="41130514" w14:textId="77777777" w:rsidR="006006C7" w:rsidRDefault="006006C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919B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919B9">
              <w:rPr>
                <w:b/>
                <w:bCs/>
                <w:noProof/>
              </w:rPr>
              <w:t>7</w:t>
            </w:r>
            <w:r>
              <w:rPr>
                <w:b/>
                <w:bCs/>
                <w:sz w:val="24"/>
                <w:szCs w:val="24"/>
              </w:rPr>
              <w:fldChar w:fldCharType="end"/>
            </w:r>
          </w:p>
        </w:sdtContent>
      </w:sdt>
    </w:sdtContent>
  </w:sdt>
  <w:p w14:paraId="11B69F3E" w14:textId="77777777" w:rsidR="006006C7" w:rsidRDefault="00600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8F18C" w14:textId="77777777" w:rsidR="00C77077" w:rsidRDefault="00C77077" w:rsidP="004417C6">
      <w:pPr>
        <w:spacing w:after="0" w:line="240" w:lineRule="auto"/>
      </w:pPr>
      <w:r>
        <w:separator/>
      </w:r>
    </w:p>
  </w:footnote>
  <w:footnote w:type="continuationSeparator" w:id="0">
    <w:p w14:paraId="2B634C7E" w14:textId="77777777" w:rsidR="00C77077" w:rsidRDefault="00C77077" w:rsidP="004417C6">
      <w:pPr>
        <w:spacing w:after="0" w:line="240" w:lineRule="auto"/>
      </w:pPr>
      <w:r>
        <w:continuationSeparator/>
      </w:r>
    </w:p>
  </w:footnote>
  <w:footnote w:type="continuationNotice" w:id="1">
    <w:p w14:paraId="3BE81D18" w14:textId="77777777" w:rsidR="00C77077" w:rsidRDefault="00C770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50CC"/>
    <w:multiLevelType w:val="multilevel"/>
    <w:tmpl w:val="AB1A7736"/>
    <w:lvl w:ilvl="0">
      <w:start w:val="1"/>
      <w:numFmt w:val="decimal"/>
      <w:lvlText w:val="%1."/>
      <w:lvlJc w:val="center"/>
      <w:pPr>
        <w:ind w:left="1440" w:hanging="360"/>
      </w:pPr>
      <w:rPr>
        <w:rFonts w:hint="default"/>
      </w:rPr>
    </w:lvl>
    <w:lvl w:ilvl="1">
      <w:start w:val="1"/>
      <w:numFmt w:val="decimal"/>
      <w:lvlText w:val="%1-%2."/>
      <w:lvlJc w:val="left"/>
      <w:pPr>
        <w:ind w:left="1260" w:hanging="360"/>
      </w:pPr>
      <w:rPr>
        <w:rFonts w:hint="default"/>
      </w:rPr>
    </w:lvl>
    <w:lvl w:ilvl="2">
      <w:start w:val="1"/>
      <w:numFmt w:val="arabicAlpha"/>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 w15:restartNumberingAfterBreak="0">
    <w:nsid w:val="0E73176D"/>
    <w:multiLevelType w:val="hybridMultilevel"/>
    <w:tmpl w:val="EE307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F1306"/>
    <w:multiLevelType w:val="hybridMultilevel"/>
    <w:tmpl w:val="16C03F64"/>
    <w:lvl w:ilvl="0" w:tplc="D726506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D78B7"/>
    <w:multiLevelType w:val="multilevel"/>
    <w:tmpl w:val="DEE21A9A"/>
    <w:lvl w:ilvl="0">
      <w:start w:val="9"/>
      <w:numFmt w:val="decimal"/>
      <w:lvlText w:val="%1"/>
      <w:lvlJc w:val="left"/>
      <w:pPr>
        <w:ind w:left="465" w:hanging="465"/>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38544045"/>
    <w:multiLevelType w:val="multilevel"/>
    <w:tmpl w:val="A9EC2F0E"/>
    <w:lvl w:ilvl="0">
      <w:start w:val="1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385E29E8"/>
    <w:multiLevelType w:val="hybridMultilevel"/>
    <w:tmpl w:val="4B9022E8"/>
    <w:lvl w:ilvl="0" w:tplc="8CEE23CA">
      <w:start w:val="1"/>
      <w:numFmt w:val="arabicAbjad"/>
      <w:lvlText w:val="(%1)"/>
      <w:lvlJc w:val="left"/>
      <w:pPr>
        <w:ind w:left="720" w:hanging="360"/>
      </w:pPr>
      <w:rPr>
        <w:rFonts w:hint="default"/>
      </w:rPr>
    </w:lvl>
    <w:lvl w:ilvl="1" w:tplc="08090011">
      <w:start w:val="1"/>
      <w:numFmt w:val="decimal"/>
      <w:lvlText w:val="%2)"/>
      <w:lvlJc w:val="left"/>
      <w:pPr>
        <w:ind w:left="1440" w:hanging="360"/>
      </w:pPr>
    </w:lvl>
    <w:lvl w:ilvl="2" w:tplc="E4D41564">
      <w:start w:val="1"/>
      <w:numFmt w:val="arabicAbjad"/>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814EC4"/>
    <w:multiLevelType w:val="multilevel"/>
    <w:tmpl w:val="4CC47274"/>
    <w:lvl w:ilvl="0">
      <w:start w:val="8"/>
      <w:numFmt w:val="decimal"/>
      <w:lvlText w:val="%1"/>
      <w:lvlJc w:val="left"/>
      <w:pPr>
        <w:ind w:left="465" w:hanging="465"/>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 w15:restartNumberingAfterBreak="0">
    <w:nsid w:val="6DE41116"/>
    <w:multiLevelType w:val="multilevel"/>
    <w:tmpl w:val="564E6612"/>
    <w:lvl w:ilvl="0">
      <w:start w:val="5"/>
      <w:numFmt w:val="decimal"/>
      <w:lvlText w:val="%1"/>
      <w:lvlJc w:val="left"/>
      <w:pPr>
        <w:ind w:left="360" w:hanging="360"/>
      </w:pPr>
      <w:rPr>
        <w:rFonts w:hint="default"/>
      </w:rPr>
    </w:lvl>
    <w:lvl w:ilvl="1">
      <w:start w:val="1"/>
      <w:numFmt w:val="decimal"/>
      <w:lvlText w:val="%1-%2"/>
      <w:lvlJc w:val="left"/>
      <w:pPr>
        <w:ind w:left="1708" w:hanging="720"/>
      </w:pPr>
      <w:rPr>
        <w:rFonts w:hint="default"/>
      </w:rPr>
    </w:lvl>
    <w:lvl w:ilvl="2">
      <w:start w:val="7"/>
      <w:numFmt w:val="decimal"/>
      <w:lvlText w:val="%1-%2-%3"/>
      <w:lvlJc w:val="left"/>
      <w:pPr>
        <w:ind w:left="2696" w:hanging="720"/>
      </w:pPr>
      <w:rPr>
        <w:rFonts w:hint="default"/>
      </w:rPr>
    </w:lvl>
    <w:lvl w:ilvl="3">
      <w:start w:val="1"/>
      <w:numFmt w:val="decimal"/>
      <w:lvlText w:val="%1-%2-%3.%4"/>
      <w:lvlJc w:val="left"/>
      <w:pPr>
        <w:ind w:left="4044" w:hanging="1080"/>
      </w:pPr>
      <w:rPr>
        <w:rFonts w:hint="default"/>
      </w:rPr>
    </w:lvl>
    <w:lvl w:ilvl="4">
      <w:start w:val="1"/>
      <w:numFmt w:val="decimal"/>
      <w:lvlText w:val="%1-%2-%3.%4.%5"/>
      <w:lvlJc w:val="left"/>
      <w:pPr>
        <w:ind w:left="5392" w:hanging="1440"/>
      </w:pPr>
      <w:rPr>
        <w:rFonts w:hint="default"/>
      </w:rPr>
    </w:lvl>
    <w:lvl w:ilvl="5">
      <w:start w:val="1"/>
      <w:numFmt w:val="decimal"/>
      <w:lvlText w:val="%1-%2-%3.%4.%5.%6"/>
      <w:lvlJc w:val="left"/>
      <w:pPr>
        <w:ind w:left="6380" w:hanging="1440"/>
      </w:pPr>
      <w:rPr>
        <w:rFonts w:hint="default"/>
      </w:rPr>
    </w:lvl>
    <w:lvl w:ilvl="6">
      <w:start w:val="1"/>
      <w:numFmt w:val="decimal"/>
      <w:lvlText w:val="%1-%2-%3.%4.%5.%6.%7"/>
      <w:lvlJc w:val="left"/>
      <w:pPr>
        <w:ind w:left="7728" w:hanging="1800"/>
      </w:pPr>
      <w:rPr>
        <w:rFonts w:hint="default"/>
      </w:rPr>
    </w:lvl>
    <w:lvl w:ilvl="7">
      <w:start w:val="1"/>
      <w:numFmt w:val="decimal"/>
      <w:lvlText w:val="%1-%2-%3.%4.%5.%6.%7.%8"/>
      <w:lvlJc w:val="left"/>
      <w:pPr>
        <w:ind w:left="9076" w:hanging="2160"/>
      </w:pPr>
      <w:rPr>
        <w:rFonts w:hint="default"/>
      </w:rPr>
    </w:lvl>
    <w:lvl w:ilvl="8">
      <w:start w:val="1"/>
      <w:numFmt w:val="decimal"/>
      <w:lvlText w:val="%1-%2-%3.%4.%5.%6.%7.%8.%9"/>
      <w:lvlJc w:val="left"/>
      <w:pPr>
        <w:ind w:left="10064" w:hanging="2160"/>
      </w:pPr>
      <w:rPr>
        <w:rFonts w:hint="default"/>
      </w:rPr>
    </w:lvl>
  </w:abstractNum>
  <w:abstractNum w:abstractNumId="8" w15:restartNumberingAfterBreak="0">
    <w:nsid w:val="77D328C1"/>
    <w:multiLevelType w:val="hybridMultilevel"/>
    <w:tmpl w:val="596865A8"/>
    <w:lvl w:ilvl="0" w:tplc="E4D41564">
      <w:start w:val="1"/>
      <w:numFmt w:val="arabicAbjad"/>
      <w:lvlText w:val="%1."/>
      <w:lvlJc w:val="left"/>
      <w:pPr>
        <w:ind w:left="2161" w:hanging="360"/>
      </w:pPr>
      <w:rPr>
        <w:rFonts w:hint="default"/>
      </w:rPr>
    </w:lvl>
    <w:lvl w:ilvl="1" w:tplc="08090019" w:tentative="1">
      <w:start w:val="1"/>
      <w:numFmt w:val="lowerLetter"/>
      <w:lvlText w:val="%2."/>
      <w:lvlJc w:val="left"/>
      <w:pPr>
        <w:ind w:left="2881" w:hanging="360"/>
      </w:pPr>
    </w:lvl>
    <w:lvl w:ilvl="2" w:tplc="0809001B" w:tentative="1">
      <w:start w:val="1"/>
      <w:numFmt w:val="lowerRoman"/>
      <w:lvlText w:val="%3."/>
      <w:lvlJc w:val="right"/>
      <w:pPr>
        <w:ind w:left="3601" w:hanging="180"/>
      </w:pPr>
    </w:lvl>
    <w:lvl w:ilvl="3" w:tplc="0809000F" w:tentative="1">
      <w:start w:val="1"/>
      <w:numFmt w:val="decimal"/>
      <w:lvlText w:val="%4."/>
      <w:lvlJc w:val="left"/>
      <w:pPr>
        <w:ind w:left="4321" w:hanging="360"/>
      </w:pPr>
    </w:lvl>
    <w:lvl w:ilvl="4" w:tplc="08090019" w:tentative="1">
      <w:start w:val="1"/>
      <w:numFmt w:val="lowerLetter"/>
      <w:lvlText w:val="%5."/>
      <w:lvlJc w:val="left"/>
      <w:pPr>
        <w:ind w:left="5041" w:hanging="360"/>
      </w:pPr>
    </w:lvl>
    <w:lvl w:ilvl="5" w:tplc="0809001B" w:tentative="1">
      <w:start w:val="1"/>
      <w:numFmt w:val="lowerRoman"/>
      <w:lvlText w:val="%6."/>
      <w:lvlJc w:val="right"/>
      <w:pPr>
        <w:ind w:left="5761" w:hanging="180"/>
      </w:pPr>
    </w:lvl>
    <w:lvl w:ilvl="6" w:tplc="0809000F" w:tentative="1">
      <w:start w:val="1"/>
      <w:numFmt w:val="decimal"/>
      <w:lvlText w:val="%7."/>
      <w:lvlJc w:val="left"/>
      <w:pPr>
        <w:ind w:left="6481" w:hanging="360"/>
      </w:pPr>
    </w:lvl>
    <w:lvl w:ilvl="7" w:tplc="08090019" w:tentative="1">
      <w:start w:val="1"/>
      <w:numFmt w:val="lowerLetter"/>
      <w:lvlText w:val="%8."/>
      <w:lvlJc w:val="left"/>
      <w:pPr>
        <w:ind w:left="7201" w:hanging="360"/>
      </w:pPr>
    </w:lvl>
    <w:lvl w:ilvl="8" w:tplc="0809001B" w:tentative="1">
      <w:start w:val="1"/>
      <w:numFmt w:val="lowerRoman"/>
      <w:lvlText w:val="%9."/>
      <w:lvlJc w:val="right"/>
      <w:pPr>
        <w:ind w:left="7921" w:hanging="180"/>
      </w:pPr>
    </w:lvl>
  </w:abstractNum>
  <w:num w:numId="1">
    <w:abstractNumId w:val="5"/>
  </w:num>
  <w:num w:numId="2">
    <w:abstractNumId w:val="0"/>
  </w:num>
  <w:num w:numId="3">
    <w:abstractNumId w:val="8"/>
  </w:num>
  <w:num w:numId="4">
    <w:abstractNumId w:val="0"/>
    <w:lvlOverride w:ilvl="0">
      <w:lvl w:ilvl="0">
        <w:start w:val="1"/>
        <w:numFmt w:val="decimal"/>
        <w:lvlText w:val="%1."/>
        <w:lvlJc w:val="center"/>
        <w:pPr>
          <w:ind w:left="1440" w:hanging="360"/>
        </w:pPr>
        <w:rPr>
          <w:rFonts w:hint="default"/>
        </w:rPr>
      </w:lvl>
    </w:lvlOverride>
    <w:lvlOverride w:ilvl="1">
      <w:lvl w:ilvl="1">
        <w:start w:val="1"/>
        <w:numFmt w:val="decimal"/>
        <w:lvlText w:val="%1-%2."/>
        <w:lvlJc w:val="left"/>
        <w:pPr>
          <w:ind w:left="450" w:hanging="360"/>
        </w:pPr>
        <w:rPr>
          <w:rFonts w:hint="default"/>
          <w:b w:val="0"/>
          <w:bCs w:val="0"/>
          <w:sz w:val="32"/>
          <w:szCs w:val="32"/>
        </w:rPr>
      </w:lvl>
    </w:lvlOverride>
    <w:lvlOverride w:ilvl="2">
      <w:lvl w:ilvl="2">
        <w:start w:val="1"/>
        <w:numFmt w:val="arabicAbjad"/>
        <w:lvlText w:val="%3."/>
        <w:lvlJc w:val="right"/>
        <w:pPr>
          <w:ind w:left="2880" w:hanging="18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4320" w:hanging="360"/>
        </w:pPr>
        <w:rPr>
          <w:rFonts w:hint="default"/>
        </w:rPr>
      </w:lvl>
    </w:lvlOverride>
    <w:lvlOverride w:ilvl="5">
      <w:lvl w:ilvl="5">
        <w:start w:val="1"/>
        <w:numFmt w:val="lowerRoman"/>
        <w:lvlText w:val="%6."/>
        <w:lvlJc w:val="right"/>
        <w:pPr>
          <w:ind w:left="5040" w:hanging="180"/>
        </w:pPr>
        <w:rPr>
          <w:rFonts w:hint="default"/>
        </w:rPr>
      </w:lvl>
    </w:lvlOverride>
    <w:lvlOverride w:ilvl="6">
      <w:lvl w:ilvl="6">
        <w:start w:val="1"/>
        <w:numFmt w:val="decimal"/>
        <w:lvlText w:val="%7."/>
        <w:lvlJc w:val="left"/>
        <w:pPr>
          <w:ind w:left="5760" w:hanging="360"/>
        </w:pPr>
        <w:rPr>
          <w:rFonts w:hint="default"/>
        </w:rPr>
      </w:lvl>
    </w:lvlOverride>
    <w:lvlOverride w:ilvl="7">
      <w:lvl w:ilvl="7">
        <w:start w:val="1"/>
        <w:numFmt w:val="lowerLetter"/>
        <w:lvlText w:val="%8."/>
        <w:lvlJc w:val="left"/>
        <w:pPr>
          <w:ind w:left="6480" w:hanging="360"/>
        </w:pPr>
        <w:rPr>
          <w:rFonts w:hint="default"/>
        </w:rPr>
      </w:lvl>
    </w:lvlOverride>
    <w:lvlOverride w:ilvl="8">
      <w:lvl w:ilvl="8">
        <w:start w:val="1"/>
        <w:numFmt w:val="lowerRoman"/>
        <w:lvlText w:val="%9."/>
        <w:lvlJc w:val="right"/>
        <w:pPr>
          <w:ind w:left="7200" w:hanging="180"/>
        </w:pPr>
        <w:rPr>
          <w:rFonts w:hint="default"/>
        </w:rPr>
      </w:lvl>
    </w:lvlOverride>
  </w:num>
  <w:num w:numId="5">
    <w:abstractNumId w:val="2"/>
  </w:num>
  <w:num w:numId="6">
    <w:abstractNumId w:val="0"/>
    <w:lvlOverride w:ilvl="0">
      <w:lvl w:ilvl="0">
        <w:start w:val="1"/>
        <w:numFmt w:val="decimal"/>
        <w:lvlText w:val="%1."/>
        <w:lvlJc w:val="center"/>
        <w:pPr>
          <w:ind w:left="1440" w:hanging="360"/>
        </w:pPr>
        <w:rPr>
          <w:rFonts w:hint="default"/>
          <w:b/>
          <w:bCs/>
        </w:rPr>
      </w:lvl>
    </w:lvlOverride>
    <w:lvlOverride w:ilvl="1">
      <w:lvl w:ilvl="1">
        <w:start w:val="1"/>
        <w:numFmt w:val="decimal"/>
        <w:lvlText w:val="%1-%2."/>
        <w:lvlJc w:val="left"/>
        <w:pPr>
          <w:ind w:left="450" w:hanging="360"/>
        </w:pPr>
        <w:rPr>
          <w:rFonts w:hint="default"/>
          <w:b w:val="0"/>
          <w:bCs w:val="0"/>
        </w:rPr>
      </w:lvl>
    </w:lvlOverride>
    <w:lvlOverride w:ilvl="2">
      <w:lvl w:ilvl="2">
        <w:start w:val="1"/>
        <w:numFmt w:val="arabicAbjad"/>
        <w:lvlText w:val="%3."/>
        <w:lvlJc w:val="right"/>
        <w:pPr>
          <w:ind w:left="1030" w:hanging="18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4320" w:hanging="360"/>
        </w:pPr>
        <w:rPr>
          <w:rFonts w:hint="default"/>
        </w:rPr>
      </w:lvl>
    </w:lvlOverride>
    <w:lvlOverride w:ilvl="5">
      <w:lvl w:ilvl="5">
        <w:start w:val="1"/>
        <w:numFmt w:val="lowerRoman"/>
        <w:lvlText w:val="%6."/>
        <w:lvlJc w:val="right"/>
        <w:pPr>
          <w:ind w:left="5040" w:hanging="180"/>
        </w:pPr>
        <w:rPr>
          <w:rFonts w:hint="default"/>
        </w:rPr>
      </w:lvl>
    </w:lvlOverride>
    <w:lvlOverride w:ilvl="6">
      <w:lvl w:ilvl="6">
        <w:start w:val="1"/>
        <w:numFmt w:val="decimal"/>
        <w:lvlText w:val="%7."/>
        <w:lvlJc w:val="left"/>
        <w:pPr>
          <w:ind w:left="5760" w:hanging="360"/>
        </w:pPr>
        <w:rPr>
          <w:rFonts w:hint="default"/>
        </w:rPr>
      </w:lvl>
    </w:lvlOverride>
    <w:lvlOverride w:ilvl="7">
      <w:lvl w:ilvl="7">
        <w:start w:val="1"/>
        <w:numFmt w:val="lowerLetter"/>
        <w:lvlText w:val="%8."/>
        <w:lvlJc w:val="left"/>
        <w:pPr>
          <w:ind w:left="6480" w:hanging="360"/>
        </w:pPr>
        <w:rPr>
          <w:rFonts w:hint="default"/>
        </w:rPr>
      </w:lvl>
    </w:lvlOverride>
    <w:lvlOverride w:ilvl="8">
      <w:lvl w:ilvl="8">
        <w:start w:val="1"/>
        <w:numFmt w:val="lowerRoman"/>
        <w:lvlText w:val="%9."/>
        <w:lvlJc w:val="right"/>
        <w:pPr>
          <w:ind w:left="7200" w:hanging="180"/>
        </w:pPr>
        <w:rPr>
          <w:rFonts w:hint="default"/>
        </w:rPr>
      </w:lvl>
    </w:lvlOverride>
  </w:num>
  <w:num w:numId="7">
    <w:abstractNumId w:val="6"/>
  </w:num>
  <w:num w:numId="8">
    <w:abstractNumId w:val="3"/>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D7E"/>
    <w:rsid w:val="000015AF"/>
    <w:rsid w:val="00002D7E"/>
    <w:rsid w:val="00005F7E"/>
    <w:rsid w:val="00006624"/>
    <w:rsid w:val="000108FD"/>
    <w:rsid w:val="0001711E"/>
    <w:rsid w:val="00017605"/>
    <w:rsid w:val="00021474"/>
    <w:rsid w:val="00022816"/>
    <w:rsid w:val="000229FB"/>
    <w:rsid w:val="00026D67"/>
    <w:rsid w:val="000275E2"/>
    <w:rsid w:val="000336B7"/>
    <w:rsid w:val="00033C33"/>
    <w:rsid w:val="00035A82"/>
    <w:rsid w:val="000363F8"/>
    <w:rsid w:val="00046605"/>
    <w:rsid w:val="0004775B"/>
    <w:rsid w:val="00051C12"/>
    <w:rsid w:val="00054E1F"/>
    <w:rsid w:val="00056564"/>
    <w:rsid w:val="00057DEF"/>
    <w:rsid w:val="00060A73"/>
    <w:rsid w:val="00064349"/>
    <w:rsid w:val="0007037C"/>
    <w:rsid w:val="00075730"/>
    <w:rsid w:val="000800AB"/>
    <w:rsid w:val="000824D4"/>
    <w:rsid w:val="00083795"/>
    <w:rsid w:val="00087B9B"/>
    <w:rsid w:val="000923B7"/>
    <w:rsid w:val="00092E2B"/>
    <w:rsid w:val="0009682A"/>
    <w:rsid w:val="000976DD"/>
    <w:rsid w:val="0009770F"/>
    <w:rsid w:val="000A057F"/>
    <w:rsid w:val="000A32E1"/>
    <w:rsid w:val="000A3E8D"/>
    <w:rsid w:val="000A590E"/>
    <w:rsid w:val="000B3A38"/>
    <w:rsid w:val="000B5539"/>
    <w:rsid w:val="000C1D38"/>
    <w:rsid w:val="000C21DF"/>
    <w:rsid w:val="000C384E"/>
    <w:rsid w:val="000D10E7"/>
    <w:rsid w:val="000D53DB"/>
    <w:rsid w:val="000D6631"/>
    <w:rsid w:val="000E0330"/>
    <w:rsid w:val="000E0963"/>
    <w:rsid w:val="000E580A"/>
    <w:rsid w:val="000E7AAA"/>
    <w:rsid w:val="000F35B2"/>
    <w:rsid w:val="000F538F"/>
    <w:rsid w:val="000F5CC9"/>
    <w:rsid w:val="001061E0"/>
    <w:rsid w:val="00110B99"/>
    <w:rsid w:val="00112414"/>
    <w:rsid w:val="001129CF"/>
    <w:rsid w:val="00113BCA"/>
    <w:rsid w:val="00113DF5"/>
    <w:rsid w:val="00115713"/>
    <w:rsid w:val="00121B28"/>
    <w:rsid w:val="00121B74"/>
    <w:rsid w:val="00135745"/>
    <w:rsid w:val="00141605"/>
    <w:rsid w:val="00144BDA"/>
    <w:rsid w:val="00146557"/>
    <w:rsid w:val="00161B2A"/>
    <w:rsid w:val="001620D2"/>
    <w:rsid w:val="00163046"/>
    <w:rsid w:val="00171498"/>
    <w:rsid w:val="0017310E"/>
    <w:rsid w:val="00173B16"/>
    <w:rsid w:val="00174C0F"/>
    <w:rsid w:val="00175BFF"/>
    <w:rsid w:val="001763A9"/>
    <w:rsid w:val="001811FA"/>
    <w:rsid w:val="00183453"/>
    <w:rsid w:val="00192E7C"/>
    <w:rsid w:val="00195B0B"/>
    <w:rsid w:val="0019712C"/>
    <w:rsid w:val="001B410A"/>
    <w:rsid w:val="001C150A"/>
    <w:rsid w:val="001C57A8"/>
    <w:rsid w:val="001C5FEA"/>
    <w:rsid w:val="001C7EEA"/>
    <w:rsid w:val="001D0F66"/>
    <w:rsid w:val="001D4B4F"/>
    <w:rsid w:val="001D5714"/>
    <w:rsid w:val="001D7DE5"/>
    <w:rsid w:val="001E4244"/>
    <w:rsid w:val="001E59E7"/>
    <w:rsid w:val="001E5C32"/>
    <w:rsid w:val="001F60D1"/>
    <w:rsid w:val="00202B71"/>
    <w:rsid w:val="00204765"/>
    <w:rsid w:val="0020510F"/>
    <w:rsid w:val="00205639"/>
    <w:rsid w:val="00207B5D"/>
    <w:rsid w:val="002101DC"/>
    <w:rsid w:val="002102C5"/>
    <w:rsid w:val="00210A0E"/>
    <w:rsid w:val="00210E74"/>
    <w:rsid w:val="00211787"/>
    <w:rsid w:val="00217587"/>
    <w:rsid w:val="00217E20"/>
    <w:rsid w:val="0022229E"/>
    <w:rsid w:val="00227AB0"/>
    <w:rsid w:val="0023027A"/>
    <w:rsid w:val="00231A72"/>
    <w:rsid w:val="00231DCE"/>
    <w:rsid w:val="00235261"/>
    <w:rsid w:val="00236000"/>
    <w:rsid w:val="00236F8A"/>
    <w:rsid w:val="00241A51"/>
    <w:rsid w:val="00244579"/>
    <w:rsid w:val="002470E2"/>
    <w:rsid w:val="002513B0"/>
    <w:rsid w:val="00251F79"/>
    <w:rsid w:val="00252B68"/>
    <w:rsid w:val="00255D2D"/>
    <w:rsid w:val="00257A1F"/>
    <w:rsid w:val="00265F72"/>
    <w:rsid w:val="0026662F"/>
    <w:rsid w:val="00266C49"/>
    <w:rsid w:val="00270287"/>
    <w:rsid w:val="002719BF"/>
    <w:rsid w:val="00274E5F"/>
    <w:rsid w:val="0027748A"/>
    <w:rsid w:val="00277677"/>
    <w:rsid w:val="002779A0"/>
    <w:rsid w:val="002831BD"/>
    <w:rsid w:val="00291FF0"/>
    <w:rsid w:val="002946FE"/>
    <w:rsid w:val="00294F84"/>
    <w:rsid w:val="00296791"/>
    <w:rsid w:val="0029723F"/>
    <w:rsid w:val="002A0C0F"/>
    <w:rsid w:val="002A1EB2"/>
    <w:rsid w:val="002A4EE9"/>
    <w:rsid w:val="002B2291"/>
    <w:rsid w:val="002B2C5F"/>
    <w:rsid w:val="002C3C35"/>
    <w:rsid w:val="002D2295"/>
    <w:rsid w:val="002D2560"/>
    <w:rsid w:val="002D37BD"/>
    <w:rsid w:val="002D67B8"/>
    <w:rsid w:val="002D6AA3"/>
    <w:rsid w:val="002D6DED"/>
    <w:rsid w:val="002E3086"/>
    <w:rsid w:val="002F12F7"/>
    <w:rsid w:val="002F157D"/>
    <w:rsid w:val="002F1ABD"/>
    <w:rsid w:val="00306ED8"/>
    <w:rsid w:val="00310F33"/>
    <w:rsid w:val="0031725E"/>
    <w:rsid w:val="00324449"/>
    <w:rsid w:val="00327A3A"/>
    <w:rsid w:val="00336289"/>
    <w:rsid w:val="00337F1C"/>
    <w:rsid w:val="00344934"/>
    <w:rsid w:val="00350813"/>
    <w:rsid w:val="00354C81"/>
    <w:rsid w:val="0035540B"/>
    <w:rsid w:val="003565C7"/>
    <w:rsid w:val="0035749F"/>
    <w:rsid w:val="00357821"/>
    <w:rsid w:val="00363E28"/>
    <w:rsid w:val="00367AE1"/>
    <w:rsid w:val="00371C7E"/>
    <w:rsid w:val="00375DEA"/>
    <w:rsid w:val="00376116"/>
    <w:rsid w:val="00377381"/>
    <w:rsid w:val="0037749E"/>
    <w:rsid w:val="00380661"/>
    <w:rsid w:val="00380DB7"/>
    <w:rsid w:val="003838F1"/>
    <w:rsid w:val="00384CB7"/>
    <w:rsid w:val="00385096"/>
    <w:rsid w:val="00385413"/>
    <w:rsid w:val="003A193A"/>
    <w:rsid w:val="003A5BCB"/>
    <w:rsid w:val="003B2424"/>
    <w:rsid w:val="003B3E78"/>
    <w:rsid w:val="003B47E0"/>
    <w:rsid w:val="003B4A58"/>
    <w:rsid w:val="003B4FA5"/>
    <w:rsid w:val="003B51F2"/>
    <w:rsid w:val="003B7919"/>
    <w:rsid w:val="003C7CC3"/>
    <w:rsid w:val="003D04A1"/>
    <w:rsid w:val="003D6361"/>
    <w:rsid w:val="003D707A"/>
    <w:rsid w:val="003E1419"/>
    <w:rsid w:val="003E273C"/>
    <w:rsid w:val="003E5386"/>
    <w:rsid w:val="003E7060"/>
    <w:rsid w:val="003F57B8"/>
    <w:rsid w:val="00400135"/>
    <w:rsid w:val="00405C64"/>
    <w:rsid w:val="0041398D"/>
    <w:rsid w:val="00414D8D"/>
    <w:rsid w:val="00415CD8"/>
    <w:rsid w:val="00416254"/>
    <w:rsid w:val="00417CFA"/>
    <w:rsid w:val="004211A8"/>
    <w:rsid w:val="00423A74"/>
    <w:rsid w:val="00424E7C"/>
    <w:rsid w:val="00427850"/>
    <w:rsid w:val="00430CED"/>
    <w:rsid w:val="0043180A"/>
    <w:rsid w:val="004319C4"/>
    <w:rsid w:val="0043561C"/>
    <w:rsid w:val="00440281"/>
    <w:rsid w:val="004417C6"/>
    <w:rsid w:val="00441882"/>
    <w:rsid w:val="0044273D"/>
    <w:rsid w:val="00451502"/>
    <w:rsid w:val="00461A55"/>
    <w:rsid w:val="00461D1F"/>
    <w:rsid w:val="00465F1B"/>
    <w:rsid w:val="00466DF9"/>
    <w:rsid w:val="00466E5C"/>
    <w:rsid w:val="00471887"/>
    <w:rsid w:val="00474587"/>
    <w:rsid w:val="00481FE9"/>
    <w:rsid w:val="004840DC"/>
    <w:rsid w:val="00492249"/>
    <w:rsid w:val="004A0CD1"/>
    <w:rsid w:val="004A4232"/>
    <w:rsid w:val="004B18D1"/>
    <w:rsid w:val="004B1EC0"/>
    <w:rsid w:val="004C1162"/>
    <w:rsid w:val="004D061B"/>
    <w:rsid w:val="004D7C50"/>
    <w:rsid w:val="004E596A"/>
    <w:rsid w:val="004E5B03"/>
    <w:rsid w:val="004E7BB6"/>
    <w:rsid w:val="004F0166"/>
    <w:rsid w:val="004F1D7D"/>
    <w:rsid w:val="004F26FE"/>
    <w:rsid w:val="004F6BED"/>
    <w:rsid w:val="0050127C"/>
    <w:rsid w:val="00501F45"/>
    <w:rsid w:val="00505C65"/>
    <w:rsid w:val="00506433"/>
    <w:rsid w:val="005148F8"/>
    <w:rsid w:val="0051551C"/>
    <w:rsid w:val="00517906"/>
    <w:rsid w:val="00521BD9"/>
    <w:rsid w:val="00523597"/>
    <w:rsid w:val="005270CC"/>
    <w:rsid w:val="00532DC1"/>
    <w:rsid w:val="00541206"/>
    <w:rsid w:val="005428D5"/>
    <w:rsid w:val="00543364"/>
    <w:rsid w:val="00543CCE"/>
    <w:rsid w:val="005501F5"/>
    <w:rsid w:val="005529B4"/>
    <w:rsid w:val="00561CC4"/>
    <w:rsid w:val="005639CC"/>
    <w:rsid w:val="0057126F"/>
    <w:rsid w:val="00573B1B"/>
    <w:rsid w:val="00575DFE"/>
    <w:rsid w:val="00576A98"/>
    <w:rsid w:val="005809BF"/>
    <w:rsid w:val="0058209B"/>
    <w:rsid w:val="00582A1B"/>
    <w:rsid w:val="00584256"/>
    <w:rsid w:val="005843C2"/>
    <w:rsid w:val="00584CE0"/>
    <w:rsid w:val="0058507E"/>
    <w:rsid w:val="005862B3"/>
    <w:rsid w:val="005871DC"/>
    <w:rsid w:val="0059121A"/>
    <w:rsid w:val="00592207"/>
    <w:rsid w:val="0059534B"/>
    <w:rsid w:val="005969F2"/>
    <w:rsid w:val="005A04D6"/>
    <w:rsid w:val="005A0CAE"/>
    <w:rsid w:val="005A23F0"/>
    <w:rsid w:val="005A26CE"/>
    <w:rsid w:val="005A434F"/>
    <w:rsid w:val="005A4B08"/>
    <w:rsid w:val="005B427D"/>
    <w:rsid w:val="005B454E"/>
    <w:rsid w:val="005B73AB"/>
    <w:rsid w:val="005B7418"/>
    <w:rsid w:val="005B7CA9"/>
    <w:rsid w:val="005C198C"/>
    <w:rsid w:val="005C31C1"/>
    <w:rsid w:val="005C4A6B"/>
    <w:rsid w:val="005C5421"/>
    <w:rsid w:val="005D0A32"/>
    <w:rsid w:val="005D20FF"/>
    <w:rsid w:val="005D2746"/>
    <w:rsid w:val="005D3790"/>
    <w:rsid w:val="005D3EBB"/>
    <w:rsid w:val="005D7A19"/>
    <w:rsid w:val="005E3C5A"/>
    <w:rsid w:val="005E3ED1"/>
    <w:rsid w:val="005E4F9E"/>
    <w:rsid w:val="005E578D"/>
    <w:rsid w:val="005E5F17"/>
    <w:rsid w:val="005E6B25"/>
    <w:rsid w:val="005E6F41"/>
    <w:rsid w:val="005E7BED"/>
    <w:rsid w:val="005F00D3"/>
    <w:rsid w:val="005F1538"/>
    <w:rsid w:val="005F4E23"/>
    <w:rsid w:val="006006C7"/>
    <w:rsid w:val="00606E76"/>
    <w:rsid w:val="00614588"/>
    <w:rsid w:val="0061471D"/>
    <w:rsid w:val="00616D1C"/>
    <w:rsid w:val="00620BBE"/>
    <w:rsid w:val="006223A2"/>
    <w:rsid w:val="00625889"/>
    <w:rsid w:val="00625A6B"/>
    <w:rsid w:val="00627367"/>
    <w:rsid w:val="006338E3"/>
    <w:rsid w:val="006341AD"/>
    <w:rsid w:val="006367F1"/>
    <w:rsid w:val="006414A0"/>
    <w:rsid w:val="00642804"/>
    <w:rsid w:val="006461F6"/>
    <w:rsid w:val="006538B9"/>
    <w:rsid w:val="00655BF6"/>
    <w:rsid w:val="006565FB"/>
    <w:rsid w:val="00660C76"/>
    <w:rsid w:val="00661881"/>
    <w:rsid w:val="00665FCF"/>
    <w:rsid w:val="00671F84"/>
    <w:rsid w:val="0067407C"/>
    <w:rsid w:val="0067448D"/>
    <w:rsid w:val="00676067"/>
    <w:rsid w:val="00692349"/>
    <w:rsid w:val="00693FE1"/>
    <w:rsid w:val="00696B33"/>
    <w:rsid w:val="00697859"/>
    <w:rsid w:val="006A1A8A"/>
    <w:rsid w:val="006A3CDC"/>
    <w:rsid w:val="006A4B0B"/>
    <w:rsid w:val="006A702A"/>
    <w:rsid w:val="006B1703"/>
    <w:rsid w:val="006B516D"/>
    <w:rsid w:val="006B54F8"/>
    <w:rsid w:val="006B6EFC"/>
    <w:rsid w:val="006C59FF"/>
    <w:rsid w:val="006C78F0"/>
    <w:rsid w:val="006C7F63"/>
    <w:rsid w:val="006D2A6D"/>
    <w:rsid w:val="006D35AA"/>
    <w:rsid w:val="006D41B5"/>
    <w:rsid w:val="006E1EAB"/>
    <w:rsid w:val="006E2B85"/>
    <w:rsid w:val="006E46AC"/>
    <w:rsid w:val="006F1989"/>
    <w:rsid w:val="006F2F38"/>
    <w:rsid w:val="006F65F7"/>
    <w:rsid w:val="006F71D4"/>
    <w:rsid w:val="00702FE8"/>
    <w:rsid w:val="0070304D"/>
    <w:rsid w:val="0071072C"/>
    <w:rsid w:val="00713962"/>
    <w:rsid w:val="0071489E"/>
    <w:rsid w:val="0071512F"/>
    <w:rsid w:val="00720FF1"/>
    <w:rsid w:val="00721A89"/>
    <w:rsid w:val="00724A1F"/>
    <w:rsid w:val="007254E9"/>
    <w:rsid w:val="007277DA"/>
    <w:rsid w:val="00730C57"/>
    <w:rsid w:val="0073379E"/>
    <w:rsid w:val="00733892"/>
    <w:rsid w:val="00734D30"/>
    <w:rsid w:val="00735745"/>
    <w:rsid w:val="0073620B"/>
    <w:rsid w:val="0074157A"/>
    <w:rsid w:val="00745C95"/>
    <w:rsid w:val="007460C2"/>
    <w:rsid w:val="007464D0"/>
    <w:rsid w:val="0075415C"/>
    <w:rsid w:val="007639EB"/>
    <w:rsid w:val="00773550"/>
    <w:rsid w:val="007752B2"/>
    <w:rsid w:val="00780EE7"/>
    <w:rsid w:val="0078680B"/>
    <w:rsid w:val="00786D53"/>
    <w:rsid w:val="00792EC3"/>
    <w:rsid w:val="00793593"/>
    <w:rsid w:val="0079367E"/>
    <w:rsid w:val="00794B61"/>
    <w:rsid w:val="007A0557"/>
    <w:rsid w:val="007A33A1"/>
    <w:rsid w:val="007A3B21"/>
    <w:rsid w:val="007A5711"/>
    <w:rsid w:val="007B4171"/>
    <w:rsid w:val="007C1418"/>
    <w:rsid w:val="007C557C"/>
    <w:rsid w:val="007D4C32"/>
    <w:rsid w:val="007D700F"/>
    <w:rsid w:val="007E5499"/>
    <w:rsid w:val="007F230F"/>
    <w:rsid w:val="007F2501"/>
    <w:rsid w:val="007F2898"/>
    <w:rsid w:val="007F7356"/>
    <w:rsid w:val="007F7412"/>
    <w:rsid w:val="008041D7"/>
    <w:rsid w:val="00812421"/>
    <w:rsid w:val="00815CA2"/>
    <w:rsid w:val="008161C7"/>
    <w:rsid w:val="00816918"/>
    <w:rsid w:val="00817546"/>
    <w:rsid w:val="008225FD"/>
    <w:rsid w:val="00834E25"/>
    <w:rsid w:val="00836B2C"/>
    <w:rsid w:val="00841ED8"/>
    <w:rsid w:val="00842A63"/>
    <w:rsid w:val="0084474E"/>
    <w:rsid w:val="00845702"/>
    <w:rsid w:val="0084623D"/>
    <w:rsid w:val="008673F5"/>
    <w:rsid w:val="00867EF8"/>
    <w:rsid w:val="0087366D"/>
    <w:rsid w:val="00881C53"/>
    <w:rsid w:val="00882085"/>
    <w:rsid w:val="00882D9E"/>
    <w:rsid w:val="00893109"/>
    <w:rsid w:val="00895BC1"/>
    <w:rsid w:val="00895D7E"/>
    <w:rsid w:val="008A2B3D"/>
    <w:rsid w:val="008A2CF7"/>
    <w:rsid w:val="008A31B4"/>
    <w:rsid w:val="008A4734"/>
    <w:rsid w:val="008B0444"/>
    <w:rsid w:val="008B097E"/>
    <w:rsid w:val="008B12D9"/>
    <w:rsid w:val="008B2307"/>
    <w:rsid w:val="008B7446"/>
    <w:rsid w:val="008C1239"/>
    <w:rsid w:val="008C171D"/>
    <w:rsid w:val="008C37EE"/>
    <w:rsid w:val="008C3E43"/>
    <w:rsid w:val="008C3F29"/>
    <w:rsid w:val="008C44E5"/>
    <w:rsid w:val="008C48CD"/>
    <w:rsid w:val="008C4D8E"/>
    <w:rsid w:val="008C7659"/>
    <w:rsid w:val="008C7CC4"/>
    <w:rsid w:val="008D184F"/>
    <w:rsid w:val="008D40DB"/>
    <w:rsid w:val="008D4513"/>
    <w:rsid w:val="008D5405"/>
    <w:rsid w:val="008E0BF6"/>
    <w:rsid w:val="008E4006"/>
    <w:rsid w:val="008E5E10"/>
    <w:rsid w:val="008E704D"/>
    <w:rsid w:val="008F0BCC"/>
    <w:rsid w:val="008F56B2"/>
    <w:rsid w:val="00900BE0"/>
    <w:rsid w:val="00903D44"/>
    <w:rsid w:val="00906C24"/>
    <w:rsid w:val="009110AD"/>
    <w:rsid w:val="00911412"/>
    <w:rsid w:val="0091380C"/>
    <w:rsid w:val="00913BF9"/>
    <w:rsid w:val="00921487"/>
    <w:rsid w:val="0092189E"/>
    <w:rsid w:val="00926380"/>
    <w:rsid w:val="0093049A"/>
    <w:rsid w:val="0093072D"/>
    <w:rsid w:val="00935D7C"/>
    <w:rsid w:val="009402A6"/>
    <w:rsid w:val="00942D70"/>
    <w:rsid w:val="00942E3B"/>
    <w:rsid w:val="00943535"/>
    <w:rsid w:val="00950A6C"/>
    <w:rsid w:val="00962896"/>
    <w:rsid w:val="00963441"/>
    <w:rsid w:val="00973EAE"/>
    <w:rsid w:val="009749EB"/>
    <w:rsid w:val="0097674A"/>
    <w:rsid w:val="00980A4C"/>
    <w:rsid w:val="00982281"/>
    <w:rsid w:val="0098461F"/>
    <w:rsid w:val="009946DA"/>
    <w:rsid w:val="009A1B44"/>
    <w:rsid w:val="009A3115"/>
    <w:rsid w:val="009A6692"/>
    <w:rsid w:val="009B2304"/>
    <w:rsid w:val="009B2897"/>
    <w:rsid w:val="009C1B39"/>
    <w:rsid w:val="009C1E30"/>
    <w:rsid w:val="009C402B"/>
    <w:rsid w:val="009C7FB2"/>
    <w:rsid w:val="009D6B1B"/>
    <w:rsid w:val="009E2208"/>
    <w:rsid w:val="009E2DC7"/>
    <w:rsid w:val="009E4D44"/>
    <w:rsid w:val="009E7335"/>
    <w:rsid w:val="009F20EC"/>
    <w:rsid w:val="009F6983"/>
    <w:rsid w:val="009F742F"/>
    <w:rsid w:val="00A01808"/>
    <w:rsid w:val="00A021B5"/>
    <w:rsid w:val="00A024CF"/>
    <w:rsid w:val="00A10482"/>
    <w:rsid w:val="00A13D64"/>
    <w:rsid w:val="00A2119E"/>
    <w:rsid w:val="00A25242"/>
    <w:rsid w:val="00A253A9"/>
    <w:rsid w:val="00A276AE"/>
    <w:rsid w:val="00A329EE"/>
    <w:rsid w:val="00A4071B"/>
    <w:rsid w:val="00A51A85"/>
    <w:rsid w:val="00A541EF"/>
    <w:rsid w:val="00A54A7A"/>
    <w:rsid w:val="00A62144"/>
    <w:rsid w:val="00A623F2"/>
    <w:rsid w:val="00A664BD"/>
    <w:rsid w:val="00A720F3"/>
    <w:rsid w:val="00A76373"/>
    <w:rsid w:val="00A91361"/>
    <w:rsid w:val="00A92AF2"/>
    <w:rsid w:val="00A9548F"/>
    <w:rsid w:val="00AA2906"/>
    <w:rsid w:val="00AA641B"/>
    <w:rsid w:val="00AA64DB"/>
    <w:rsid w:val="00AA73B0"/>
    <w:rsid w:val="00AB3804"/>
    <w:rsid w:val="00AB4181"/>
    <w:rsid w:val="00AB432C"/>
    <w:rsid w:val="00AB444C"/>
    <w:rsid w:val="00AC3B12"/>
    <w:rsid w:val="00AC48B8"/>
    <w:rsid w:val="00AD5D52"/>
    <w:rsid w:val="00AE2861"/>
    <w:rsid w:val="00AE3E38"/>
    <w:rsid w:val="00AE4314"/>
    <w:rsid w:val="00AE6EA7"/>
    <w:rsid w:val="00AF0148"/>
    <w:rsid w:val="00AF1E1B"/>
    <w:rsid w:val="00AF1E45"/>
    <w:rsid w:val="00AF4BC7"/>
    <w:rsid w:val="00B06A44"/>
    <w:rsid w:val="00B12B38"/>
    <w:rsid w:val="00B13F49"/>
    <w:rsid w:val="00B2417B"/>
    <w:rsid w:val="00B24479"/>
    <w:rsid w:val="00B24B22"/>
    <w:rsid w:val="00B25B1D"/>
    <w:rsid w:val="00B279F4"/>
    <w:rsid w:val="00B305D2"/>
    <w:rsid w:val="00B3236C"/>
    <w:rsid w:val="00B331EF"/>
    <w:rsid w:val="00B3578E"/>
    <w:rsid w:val="00B3634A"/>
    <w:rsid w:val="00B371F4"/>
    <w:rsid w:val="00B37B2E"/>
    <w:rsid w:val="00B37F61"/>
    <w:rsid w:val="00B416AC"/>
    <w:rsid w:val="00B428E3"/>
    <w:rsid w:val="00B43999"/>
    <w:rsid w:val="00B466BA"/>
    <w:rsid w:val="00B473AD"/>
    <w:rsid w:val="00B55B12"/>
    <w:rsid w:val="00B577BF"/>
    <w:rsid w:val="00B606ED"/>
    <w:rsid w:val="00B60B53"/>
    <w:rsid w:val="00B61716"/>
    <w:rsid w:val="00B64178"/>
    <w:rsid w:val="00B65C12"/>
    <w:rsid w:val="00B66102"/>
    <w:rsid w:val="00B70C74"/>
    <w:rsid w:val="00B71C75"/>
    <w:rsid w:val="00B73AB5"/>
    <w:rsid w:val="00B74857"/>
    <w:rsid w:val="00B74D6F"/>
    <w:rsid w:val="00B7574F"/>
    <w:rsid w:val="00BA22AB"/>
    <w:rsid w:val="00BA526F"/>
    <w:rsid w:val="00BA65CF"/>
    <w:rsid w:val="00BB0292"/>
    <w:rsid w:val="00BB1276"/>
    <w:rsid w:val="00BB1B8C"/>
    <w:rsid w:val="00BC04B3"/>
    <w:rsid w:val="00BC1D1A"/>
    <w:rsid w:val="00BC63F6"/>
    <w:rsid w:val="00BC767D"/>
    <w:rsid w:val="00BD156B"/>
    <w:rsid w:val="00BD5439"/>
    <w:rsid w:val="00BE0E04"/>
    <w:rsid w:val="00BE16F5"/>
    <w:rsid w:val="00BE4103"/>
    <w:rsid w:val="00BF2EFF"/>
    <w:rsid w:val="00BF2F06"/>
    <w:rsid w:val="00BF6638"/>
    <w:rsid w:val="00BF7411"/>
    <w:rsid w:val="00C01847"/>
    <w:rsid w:val="00C025CE"/>
    <w:rsid w:val="00C0347E"/>
    <w:rsid w:val="00C04F92"/>
    <w:rsid w:val="00C11B81"/>
    <w:rsid w:val="00C120DF"/>
    <w:rsid w:val="00C12BBE"/>
    <w:rsid w:val="00C14B13"/>
    <w:rsid w:val="00C14E3E"/>
    <w:rsid w:val="00C1547F"/>
    <w:rsid w:val="00C158CD"/>
    <w:rsid w:val="00C22FD7"/>
    <w:rsid w:val="00C23631"/>
    <w:rsid w:val="00C256C9"/>
    <w:rsid w:val="00C25CBE"/>
    <w:rsid w:val="00C27F7B"/>
    <w:rsid w:val="00C309C3"/>
    <w:rsid w:val="00C3245D"/>
    <w:rsid w:val="00C34EB2"/>
    <w:rsid w:val="00C37E34"/>
    <w:rsid w:val="00C405D7"/>
    <w:rsid w:val="00C40AC2"/>
    <w:rsid w:val="00C4120B"/>
    <w:rsid w:val="00C429C4"/>
    <w:rsid w:val="00C42A3A"/>
    <w:rsid w:val="00C4355C"/>
    <w:rsid w:val="00C44471"/>
    <w:rsid w:val="00C46912"/>
    <w:rsid w:val="00C46D67"/>
    <w:rsid w:val="00C52EFC"/>
    <w:rsid w:val="00C56576"/>
    <w:rsid w:val="00C62FEA"/>
    <w:rsid w:val="00C7471D"/>
    <w:rsid w:val="00C76191"/>
    <w:rsid w:val="00C77028"/>
    <w:rsid w:val="00C77077"/>
    <w:rsid w:val="00C774D1"/>
    <w:rsid w:val="00C843D1"/>
    <w:rsid w:val="00C91C9B"/>
    <w:rsid w:val="00C93B97"/>
    <w:rsid w:val="00C945EA"/>
    <w:rsid w:val="00CA0ABC"/>
    <w:rsid w:val="00CA241B"/>
    <w:rsid w:val="00CA2D33"/>
    <w:rsid w:val="00CA62F6"/>
    <w:rsid w:val="00CB2D65"/>
    <w:rsid w:val="00CB4400"/>
    <w:rsid w:val="00CB6686"/>
    <w:rsid w:val="00CB732C"/>
    <w:rsid w:val="00CB792C"/>
    <w:rsid w:val="00CC3E12"/>
    <w:rsid w:val="00CC45FD"/>
    <w:rsid w:val="00CE0589"/>
    <w:rsid w:val="00CE15C9"/>
    <w:rsid w:val="00CE22B3"/>
    <w:rsid w:val="00CE58C2"/>
    <w:rsid w:val="00CF0DAD"/>
    <w:rsid w:val="00CF29D2"/>
    <w:rsid w:val="00CF3A71"/>
    <w:rsid w:val="00CF3B3A"/>
    <w:rsid w:val="00CF3EE1"/>
    <w:rsid w:val="00CF4DAD"/>
    <w:rsid w:val="00D05B0F"/>
    <w:rsid w:val="00D10252"/>
    <w:rsid w:val="00D22FBA"/>
    <w:rsid w:val="00D2420E"/>
    <w:rsid w:val="00D24F43"/>
    <w:rsid w:val="00D3078D"/>
    <w:rsid w:val="00D30DCE"/>
    <w:rsid w:val="00D31D6C"/>
    <w:rsid w:val="00D31EF3"/>
    <w:rsid w:val="00D3542D"/>
    <w:rsid w:val="00D37629"/>
    <w:rsid w:val="00D41502"/>
    <w:rsid w:val="00D44D9C"/>
    <w:rsid w:val="00D46136"/>
    <w:rsid w:val="00D47B3A"/>
    <w:rsid w:val="00D54A58"/>
    <w:rsid w:val="00D633EC"/>
    <w:rsid w:val="00D64A4C"/>
    <w:rsid w:val="00D75244"/>
    <w:rsid w:val="00D75FFA"/>
    <w:rsid w:val="00D76541"/>
    <w:rsid w:val="00D77A4C"/>
    <w:rsid w:val="00D77CFF"/>
    <w:rsid w:val="00D8629D"/>
    <w:rsid w:val="00DA17E8"/>
    <w:rsid w:val="00DA3AE6"/>
    <w:rsid w:val="00DA408E"/>
    <w:rsid w:val="00DA4D7C"/>
    <w:rsid w:val="00DA5894"/>
    <w:rsid w:val="00DA63FF"/>
    <w:rsid w:val="00DA7C7E"/>
    <w:rsid w:val="00DB290B"/>
    <w:rsid w:val="00DC0AE1"/>
    <w:rsid w:val="00DC6CE8"/>
    <w:rsid w:val="00DC7464"/>
    <w:rsid w:val="00DE026E"/>
    <w:rsid w:val="00DE44CF"/>
    <w:rsid w:val="00DE56E7"/>
    <w:rsid w:val="00DE668F"/>
    <w:rsid w:val="00DF2606"/>
    <w:rsid w:val="00DF27B0"/>
    <w:rsid w:val="00DF3445"/>
    <w:rsid w:val="00DF3E37"/>
    <w:rsid w:val="00DF4512"/>
    <w:rsid w:val="00DF62A1"/>
    <w:rsid w:val="00DF6505"/>
    <w:rsid w:val="00DF6781"/>
    <w:rsid w:val="00DF77DC"/>
    <w:rsid w:val="00E00EAF"/>
    <w:rsid w:val="00E04517"/>
    <w:rsid w:val="00E060EC"/>
    <w:rsid w:val="00E1039F"/>
    <w:rsid w:val="00E10C91"/>
    <w:rsid w:val="00E11440"/>
    <w:rsid w:val="00E12785"/>
    <w:rsid w:val="00E133A1"/>
    <w:rsid w:val="00E137DF"/>
    <w:rsid w:val="00E13A5E"/>
    <w:rsid w:val="00E145C9"/>
    <w:rsid w:val="00E154DC"/>
    <w:rsid w:val="00E172A4"/>
    <w:rsid w:val="00E21A99"/>
    <w:rsid w:val="00E36F1F"/>
    <w:rsid w:val="00E413EE"/>
    <w:rsid w:val="00E46834"/>
    <w:rsid w:val="00E51C9D"/>
    <w:rsid w:val="00E51D0B"/>
    <w:rsid w:val="00E55E17"/>
    <w:rsid w:val="00E60EDF"/>
    <w:rsid w:val="00E61722"/>
    <w:rsid w:val="00E655FD"/>
    <w:rsid w:val="00E66BFA"/>
    <w:rsid w:val="00E71131"/>
    <w:rsid w:val="00E73109"/>
    <w:rsid w:val="00E74837"/>
    <w:rsid w:val="00E74ABC"/>
    <w:rsid w:val="00E828E0"/>
    <w:rsid w:val="00E843D5"/>
    <w:rsid w:val="00E85EC7"/>
    <w:rsid w:val="00E85F96"/>
    <w:rsid w:val="00E877AC"/>
    <w:rsid w:val="00E91737"/>
    <w:rsid w:val="00E9262C"/>
    <w:rsid w:val="00E93B02"/>
    <w:rsid w:val="00E95893"/>
    <w:rsid w:val="00EA1441"/>
    <w:rsid w:val="00EA2722"/>
    <w:rsid w:val="00EA31A0"/>
    <w:rsid w:val="00EA5EEF"/>
    <w:rsid w:val="00EA6B56"/>
    <w:rsid w:val="00EB63E9"/>
    <w:rsid w:val="00EB6AC6"/>
    <w:rsid w:val="00EB7E33"/>
    <w:rsid w:val="00EC1DCD"/>
    <w:rsid w:val="00EC3386"/>
    <w:rsid w:val="00EC3407"/>
    <w:rsid w:val="00EC42F5"/>
    <w:rsid w:val="00EC5CEB"/>
    <w:rsid w:val="00ED53FF"/>
    <w:rsid w:val="00ED7FDB"/>
    <w:rsid w:val="00EF1212"/>
    <w:rsid w:val="00EF12CE"/>
    <w:rsid w:val="00EF2BEC"/>
    <w:rsid w:val="00EF57F1"/>
    <w:rsid w:val="00EF5F6F"/>
    <w:rsid w:val="00F01F3C"/>
    <w:rsid w:val="00F13646"/>
    <w:rsid w:val="00F14144"/>
    <w:rsid w:val="00F14A18"/>
    <w:rsid w:val="00F210D8"/>
    <w:rsid w:val="00F223E1"/>
    <w:rsid w:val="00F24EFD"/>
    <w:rsid w:val="00F274D4"/>
    <w:rsid w:val="00F30EA5"/>
    <w:rsid w:val="00F3432C"/>
    <w:rsid w:val="00F34E65"/>
    <w:rsid w:val="00F37160"/>
    <w:rsid w:val="00F400E3"/>
    <w:rsid w:val="00F42120"/>
    <w:rsid w:val="00F47A1F"/>
    <w:rsid w:val="00F47BB9"/>
    <w:rsid w:val="00F570E7"/>
    <w:rsid w:val="00F57BB1"/>
    <w:rsid w:val="00F66722"/>
    <w:rsid w:val="00F724F1"/>
    <w:rsid w:val="00F755D3"/>
    <w:rsid w:val="00F77120"/>
    <w:rsid w:val="00F8143F"/>
    <w:rsid w:val="00F83CB7"/>
    <w:rsid w:val="00F919B9"/>
    <w:rsid w:val="00F954CB"/>
    <w:rsid w:val="00FA1EB0"/>
    <w:rsid w:val="00FA6A45"/>
    <w:rsid w:val="00FB0FDD"/>
    <w:rsid w:val="00FB1D54"/>
    <w:rsid w:val="00FB22CB"/>
    <w:rsid w:val="00FC00D2"/>
    <w:rsid w:val="00FC3A22"/>
    <w:rsid w:val="00FC6F59"/>
    <w:rsid w:val="00FD5345"/>
    <w:rsid w:val="00FD5CB1"/>
    <w:rsid w:val="00FD6FE0"/>
    <w:rsid w:val="00FD74B4"/>
    <w:rsid w:val="00FE566B"/>
    <w:rsid w:val="00FE6522"/>
    <w:rsid w:val="00FF086B"/>
    <w:rsid w:val="00FF748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AC0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5FD"/>
  </w:style>
  <w:style w:type="paragraph" w:styleId="Heading9">
    <w:name w:val="heading 9"/>
    <w:basedOn w:val="Normal"/>
    <w:next w:val="BodyText"/>
    <w:link w:val="Heading9Char"/>
    <w:qFormat/>
    <w:rsid w:val="002B2291"/>
    <w:pPr>
      <w:spacing w:after="240" w:line="240" w:lineRule="auto"/>
      <w:jc w:val="both"/>
      <w:outlineLvl w:val="8"/>
    </w:pPr>
    <w:rPr>
      <w:rFonts w:ascii="Times New Roman" w:eastAsia="SimSun" w:hAnsi="Times New Roman" w:cs="Times New Roman"/>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135"/>
    <w:rPr>
      <w:rFonts w:ascii="Tahoma" w:hAnsi="Tahoma" w:cs="Tahoma"/>
      <w:sz w:val="16"/>
      <w:szCs w:val="16"/>
    </w:rPr>
  </w:style>
  <w:style w:type="paragraph" w:styleId="Header">
    <w:name w:val="header"/>
    <w:basedOn w:val="Normal"/>
    <w:link w:val="HeaderChar"/>
    <w:uiPriority w:val="99"/>
    <w:unhideWhenUsed/>
    <w:rsid w:val="004417C6"/>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17C6"/>
  </w:style>
  <w:style w:type="paragraph" w:styleId="Footer">
    <w:name w:val="footer"/>
    <w:basedOn w:val="Normal"/>
    <w:link w:val="FooterChar"/>
    <w:uiPriority w:val="99"/>
    <w:unhideWhenUsed/>
    <w:rsid w:val="004417C6"/>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17C6"/>
  </w:style>
  <w:style w:type="paragraph" w:styleId="ListParagraph">
    <w:name w:val="List Paragraph"/>
    <w:basedOn w:val="Normal"/>
    <w:uiPriority w:val="34"/>
    <w:qFormat/>
    <w:rsid w:val="007D700F"/>
    <w:pPr>
      <w:ind w:left="720"/>
      <w:contextualSpacing/>
    </w:pPr>
  </w:style>
  <w:style w:type="paragraph" w:styleId="FootnoteText">
    <w:name w:val="footnote text"/>
    <w:basedOn w:val="Normal"/>
    <w:link w:val="FootnoteTextChar"/>
    <w:uiPriority w:val="99"/>
    <w:semiHidden/>
    <w:unhideWhenUsed/>
    <w:rsid w:val="00CF4D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4DAD"/>
    <w:rPr>
      <w:sz w:val="20"/>
      <w:szCs w:val="20"/>
    </w:rPr>
  </w:style>
  <w:style w:type="character" w:styleId="FootnoteReference">
    <w:name w:val="footnote reference"/>
    <w:basedOn w:val="DefaultParagraphFont"/>
    <w:uiPriority w:val="99"/>
    <w:semiHidden/>
    <w:unhideWhenUsed/>
    <w:rsid w:val="00CF4DAD"/>
    <w:rPr>
      <w:vertAlign w:val="superscript"/>
    </w:rPr>
  </w:style>
  <w:style w:type="character" w:styleId="BookTitle">
    <w:name w:val="Book Title"/>
    <w:basedOn w:val="DefaultParagraphFont"/>
    <w:autoRedefine/>
    <w:uiPriority w:val="33"/>
    <w:qFormat/>
    <w:rsid w:val="005D20FF"/>
    <w:rPr>
      <w:b/>
      <w:bCs/>
      <w:smallCaps/>
      <w:spacing w:val="5"/>
    </w:rPr>
  </w:style>
  <w:style w:type="table" w:styleId="TableGrid">
    <w:name w:val="Table Grid"/>
    <w:basedOn w:val="TableNormal"/>
    <w:uiPriority w:val="59"/>
    <w:rsid w:val="00F21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4349"/>
    <w:rPr>
      <w:sz w:val="16"/>
      <w:szCs w:val="16"/>
    </w:rPr>
  </w:style>
  <w:style w:type="paragraph" w:styleId="CommentText">
    <w:name w:val="annotation text"/>
    <w:basedOn w:val="Normal"/>
    <w:link w:val="CommentTextChar"/>
    <w:uiPriority w:val="99"/>
    <w:unhideWhenUsed/>
    <w:rsid w:val="00064349"/>
    <w:pPr>
      <w:spacing w:line="240" w:lineRule="auto"/>
    </w:pPr>
    <w:rPr>
      <w:sz w:val="20"/>
      <w:szCs w:val="20"/>
    </w:rPr>
  </w:style>
  <w:style w:type="character" w:customStyle="1" w:styleId="CommentTextChar">
    <w:name w:val="Comment Text Char"/>
    <w:basedOn w:val="DefaultParagraphFont"/>
    <w:link w:val="CommentText"/>
    <w:uiPriority w:val="99"/>
    <w:rsid w:val="00064349"/>
    <w:rPr>
      <w:sz w:val="20"/>
      <w:szCs w:val="20"/>
    </w:rPr>
  </w:style>
  <w:style w:type="paragraph" w:styleId="CommentSubject">
    <w:name w:val="annotation subject"/>
    <w:basedOn w:val="CommentText"/>
    <w:next w:val="CommentText"/>
    <w:link w:val="CommentSubjectChar"/>
    <w:uiPriority w:val="99"/>
    <w:semiHidden/>
    <w:unhideWhenUsed/>
    <w:rsid w:val="00064349"/>
    <w:rPr>
      <w:b/>
      <w:bCs/>
    </w:rPr>
  </w:style>
  <w:style w:type="character" w:customStyle="1" w:styleId="CommentSubjectChar">
    <w:name w:val="Comment Subject Char"/>
    <w:basedOn w:val="CommentTextChar"/>
    <w:link w:val="CommentSubject"/>
    <w:uiPriority w:val="99"/>
    <w:semiHidden/>
    <w:rsid w:val="00064349"/>
    <w:rPr>
      <w:b/>
      <w:bCs/>
      <w:sz w:val="20"/>
      <w:szCs w:val="20"/>
    </w:rPr>
  </w:style>
  <w:style w:type="character" w:customStyle="1" w:styleId="Heading9Char">
    <w:name w:val="Heading 9 Char"/>
    <w:basedOn w:val="DefaultParagraphFont"/>
    <w:link w:val="Heading9"/>
    <w:rsid w:val="002B2291"/>
    <w:rPr>
      <w:rFonts w:ascii="Times New Roman" w:eastAsia="SimSun" w:hAnsi="Times New Roman" w:cs="Times New Roman"/>
      <w:sz w:val="24"/>
      <w:szCs w:val="24"/>
      <w:lang w:eastAsia="zh-CN" w:bidi="ar-AE"/>
    </w:rPr>
  </w:style>
  <w:style w:type="paragraph" w:styleId="BodyText">
    <w:name w:val="Body Text"/>
    <w:basedOn w:val="Normal"/>
    <w:link w:val="BodyTextChar"/>
    <w:uiPriority w:val="99"/>
    <w:semiHidden/>
    <w:unhideWhenUsed/>
    <w:rsid w:val="002B2291"/>
    <w:pPr>
      <w:spacing w:after="120"/>
    </w:pPr>
  </w:style>
  <w:style w:type="character" w:customStyle="1" w:styleId="BodyTextChar">
    <w:name w:val="Body Text Char"/>
    <w:basedOn w:val="DefaultParagraphFont"/>
    <w:link w:val="BodyText"/>
    <w:uiPriority w:val="99"/>
    <w:semiHidden/>
    <w:rsid w:val="002B2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1886C544-EF31-4B04-9625-CE73FF459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2025-10-14T09:13:00Z</dcterms:created>
  <dcterms:modified xsi:type="dcterms:W3CDTF">2025-10-14T09:44:00Z</dcterms:modified>
</cp:coreProperties>
</file>